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7D008" w14:textId="1162A1A1" w:rsidR="002B1721" w:rsidRDefault="00917516" w:rsidP="002B1721">
      <w:pPr>
        <w:spacing w:line="240" w:lineRule="auto"/>
        <w:contextualSpacing/>
        <w:jc w:val="center"/>
        <w:rPr>
          <w:rFonts w:ascii="Times New Roman" w:hAnsi="Times New Roman"/>
          <w:sz w:val="28"/>
          <w:szCs w:val="28"/>
        </w:rPr>
      </w:pPr>
      <w:r>
        <w:rPr>
          <w:rFonts w:ascii="Times New Roman" w:hAnsi="Times New Roman"/>
          <w:sz w:val="28"/>
          <w:szCs w:val="28"/>
        </w:rPr>
        <w:t>Faculty Senate</w:t>
      </w:r>
      <w:r w:rsidR="00F51555">
        <w:rPr>
          <w:rFonts w:ascii="Times New Roman" w:hAnsi="Times New Roman"/>
          <w:sz w:val="28"/>
          <w:szCs w:val="28"/>
        </w:rPr>
        <w:t xml:space="preserve"> Minutes</w:t>
      </w:r>
    </w:p>
    <w:p w14:paraId="6364E916" w14:textId="375C72BD" w:rsidR="00917516" w:rsidRDefault="002B1721" w:rsidP="00917516">
      <w:pPr>
        <w:spacing w:line="240" w:lineRule="auto"/>
        <w:contextualSpacing/>
        <w:jc w:val="center"/>
        <w:rPr>
          <w:rFonts w:ascii="Times New Roman" w:hAnsi="Times New Roman"/>
          <w:sz w:val="28"/>
          <w:szCs w:val="28"/>
        </w:rPr>
      </w:pPr>
      <w:r>
        <w:rPr>
          <w:rFonts w:ascii="Times New Roman" w:hAnsi="Times New Roman"/>
          <w:sz w:val="28"/>
          <w:szCs w:val="28"/>
        </w:rPr>
        <w:t xml:space="preserve">Meeting:  </w:t>
      </w:r>
      <w:r w:rsidR="001D1553">
        <w:rPr>
          <w:rFonts w:ascii="Times New Roman" w:hAnsi="Times New Roman"/>
          <w:sz w:val="28"/>
          <w:szCs w:val="28"/>
        </w:rPr>
        <w:t xml:space="preserve">November 23, </w:t>
      </w:r>
      <w:r w:rsidR="005D3453">
        <w:rPr>
          <w:rFonts w:ascii="Times New Roman" w:hAnsi="Times New Roman"/>
          <w:sz w:val="28"/>
          <w:szCs w:val="28"/>
        </w:rPr>
        <w:t>2021</w:t>
      </w:r>
    </w:p>
    <w:p w14:paraId="466F9D31" w14:textId="1ABBCC82" w:rsidR="002B1721" w:rsidRDefault="002B1721" w:rsidP="00917516">
      <w:pPr>
        <w:spacing w:line="240" w:lineRule="auto"/>
        <w:contextualSpacing/>
        <w:jc w:val="center"/>
        <w:rPr>
          <w:rFonts w:ascii="Times New Roman" w:hAnsi="Times New Roman"/>
          <w:sz w:val="28"/>
          <w:szCs w:val="28"/>
        </w:rPr>
      </w:pPr>
      <w:r>
        <w:rPr>
          <w:rFonts w:ascii="Times New Roman" w:hAnsi="Times New Roman"/>
          <w:sz w:val="28"/>
          <w:szCs w:val="28"/>
        </w:rPr>
        <w:t>Web-Conference, Zoom</w:t>
      </w:r>
    </w:p>
    <w:p w14:paraId="0FCEA48D" w14:textId="6F177E42" w:rsidR="00917516" w:rsidRDefault="00917516" w:rsidP="00917516">
      <w:pPr>
        <w:spacing w:line="240" w:lineRule="auto"/>
        <w:contextualSpacing/>
        <w:jc w:val="center"/>
        <w:rPr>
          <w:rFonts w:ascii="Times New Roman" w:hAnsi="Times New Roman"/>
          <w:sz w:val="28"/>
          <w:szCs w:val="28"/>
        </w:rPr>
      </w:pPr>
    </w:p>
    <w:p w14:paraId="5E7ACBB2" w14:textId="77777777" w:rsidR="002B1721" w:rsidRPr="00AF1C6D" w:rsidRDefault="00072366" w:rsidP="002B1721">
      <w:pPr>
        <w:spacing w:line="240" w:lineRule="auto"/>
        <w:contextualSpacing/>
        <w:rPr>
          <w:rFonts w:ascii="Times New Roman" w:hAnsi="Times New Roman"/>
        </w:rPr>
      </w:pPr>
      <w:hyperlink r:id="rId10" w:history="1">
        <w:r w:rsidR="002B1721" w:rsidRPr="004A43CF">
          <w:rPr>
            <w:rStyle w:val="Hyperlink"/>
            <w:rFonts w:ascii="Times New Roman" w:hAnsi="Times New Roman"/>
          </w:rPr>
          <w:t>https://ncat.zoom.us/j/98882855436?pwd=V1NlaFFWSFJIak5TNzR4MTVodWtzUT09</w:t>
        </w:r>
      </w:hyperlink>
    </w:p>
    <w:p w14:paraId="27E55E3B" w14:textId="7F9B9874" w:rsidR="002B1721" w:rsidRPr="00AF1C6D" w:rsidRDefault="002B1721" w:rsidP="002B1721">
      <w:pPr>
        <w:spacing w:line="240" w:lineRule="auto"/>
        <w:contextualSpacing/>
        <w:rPr>
          <w:rFonts w:ascii="Times New Roman" w:hAnsi="Times New Roman"/>
        </w:rPr>
      </w:pPr>
      <w:r w:rsidRPr="00AF1C6D">
        <w:rPr>
          <w:rFonts w:ascii="Times New Roman" w:hAnsi="Times New Roman"/>
        </w:rPr>
        <w:t>Meeting ID: 988 8285 5436</w:t>
      </w:r>
    </w:p>
    <w:p w14:paraId="255CCCDC" w14:textId="77777777" w:rsidR="002B1721" w:rsidRPr="00AF1C6D" w:rsidRDefault="002B1721" w:rsidP="002B1721">
      <w:pPr>
        <w:spacing w:line="240" w:lineRule="auto"/>
        <w:contextualSpacing/>
        <w:rPr>
          <w:rFonts w:ascii="Times New Roman" w:hAnsi="Times New Roman"/>
        </w:rPr>
      </w:pPr>
      <w:r w:rsidRPr="00AF1C6D">
        <w:rPr>
          <w:rFonts w:ascii="Times New Roman" w:hAnsi="Times New Roman"/>
        </w:rPr>
        <w:t>Passcode: FS21</w:t>
      </w:r>
    </w:p>
    <w:p w14:paraId="579509D2" w14:textId="77777777" w:rsidR="002B1721" w:rsidRPr="00AF1C6D" w:rsidRDefault="002B1721" w:rsidP="002B1721">
      <w:pPr>
        <w:spacing w:line="240" w:lineRule="auto"/>
        <w:contextualSpacing/>
        <w:rPr>
          <w:rFonts w:ascii="Times New Roman" w:hAnsi="Times New Roman"/>
        </w:rPr>
      </w:pPr>
      <w:r w:rsidRPr="00AF1C6D">
        <w:rPr>
          <w:rFonts w:ascii="Times New Roman" w:hAnsi="Times New Roman"/>
        </w:rPr>
        <w:t>Dial by your location</w:t>
      </w:r>
    </w:p>
    <w:p w14:paraId="0BA6903D" w14:textId="77777777" w:rsidR="002B1721" w:rsidRPr="00AF1C6D" w:rsidRDefault="002B1721" w:rsidP="002B1721">
      <w:pPr>
        <w:spacing w:line="240" w:lineRule="auto"/>
        <w:contextualSpacing/>
        <w:rPr>
          <w:rFonts w:ascii="Times New Roman" w:hAnsi="Times New Roman"/>
        </w:rPr>
      </w:pPr>
      <w:r w:rsidRPr="00AF1C6D">
        <w:rPr>
          <w:rFonts w:ascii="Times New Roman" w:hAnsi="Times New Roman"/>
        </w:rPr>
        <w:t xml:space="preserve">        +1 301 715 8592 US (Washington DC)</w:t>
      </w:r>
    </w:p>
    <w:p w14:paraId="0FF82A90" w14:textId="77777777" w:rsidR="002B1721" w:rsidRPr="00AF1C6D" w:rsidRDefault="002B1721" w:rsidP="002B1721">
      <w:pPr>
        <w:spacing w:line="240" w:lineRule="auto"/>
        <w:contextualSpacing/>
        <w:rPr>
          <w:rFonts w:ascii="Times New Roman" w:hAnsi="Times New Roman"/>
        </w:rPr>
      </w:pPr>
      <w:r w:rsidRPr="00AF1C6D">
        <w:rPr>
          <w:rFonts w:ascii="Times New Roman" w:hAnsi="Times New Roman"/>
        </w:rPr>
        <w:t xml:space="preserve">        +1 312 626 6799 US (Chicago)</w:t>
      </w:r>
    </w:p>
    <w:p w14:paraId="73539712" w14:textId="29CF06A8" w:rsidR="002B1721" w:rsidRPr="005D3453" w:rsidRDefault="002B1721" w:rsidP="005D3453">
      <w:pPr>
        <w:spacing w:line="240" w:lineRule="auto"/>
        <w:contextualSpacing/>
        <w:rPr>
          <w:rFonts w:ascii="Times New Roman" w:hAnsi="Times New Roman"/>
        </w:rPr>
      </w:pPr>
      <w:r w:rsidRPr="00AF1C6D">
        <w:rPr>
          <w:rFonts w:ascii="Times New Roman" w:hAnsi="Times New Roman"/>
        </w:rPr>
        <w:t xml:space="preserve">        +1 646 558 8656 US (New York)</w:t>
      </w:r>
    </w:p>
    <w:p w14:paraId="0B464CEA" w14:textId="71034112" w:rsidR="005C1E85" w:rsidRPr="005C1E85" w:rsidRDefault="001C526E" w:rsidP="005C1E85">
      <w:pPr>
        <w:spacing w:line="240" w:lineRule="auto"/>
        <w:contextualSpacing/>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8240" behindDoc="1" locked="0" layoutInCell="1" allowOverlap="1" wp14:anchorId="514C2466" wp14:editId="31A4B737">
                <wp:simplePos x="0" y="0"/>
                <wp:positionH relativeFrom="margin">
                  <wp:align>center</wp:align>
                </wp:positionH>
                <wp:positionV relativeFrom="paragraph">
                  <wp:posOffset>268605</wp:posOffset>
                </wp:positionV>
                <wp:extent cx="6858000" cy="0"/>
                <wp:effectExtent l="0" t="0" r="0" b="0"/>
                <wp:wrapTight wrapText="bothSides">
                  <wp:wrapPolygon edited="0">
                    <wp:start x="0" y="0"/>
                    <wp:lineTo x="0" y="21600"/>
                    <wp:lineTo x="21600" y="21600"/>
                    <wp:lineTo x="21600" y="0"/>
                  </wp:wrapPolygon>
                </wp:wrapTight>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CE08211" id="Straight Connector 2"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21.15pt" to="540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" strokecolor="black [3200]" strokeweight=".5pt">
                <v:stroke joinstyle="miter"/>
                <w10:wrap type="tight" anchorx="margin"/>
              </v:line>
            </w:pict>
          </mc:Fallback>
        </mc:AlternateContent>
      </w:r>
      <w:r w:rsidR="00917516">
        <w:rPr>
          <w:rFonts w:ascii="Times New Roman" w:hAnsi="Times New Roman"/>
          <w:sz w:val="28"/>
          <w:szCs w:val="28"/>
        </w:rPr>
        <w:t>Agenda</w:t>
      </w:r>
    </w:p>
    <w:p w14:paraId="33215EC2" w14:textId="77777777" w:rsidR="001D2434" w:rsidRDefault="005C1E85" w:rsidP="001D2434">
      <w:pPr>
        <w:pStyle w:val="ListParagraph"/>
        <w:numPr>
          <w:ilvl w:val="0"/>
          <w:numId w:val="5"/>
        </w:numPr>
        <w:rPr>
          <w:rFonts w:ascii="Times New Roman" w:hAnsi="Times New Roman"/>
        </w:rPr>
      </w:pPr>
      <w:r w:rsidRPr="001D2434">
        <w:rPr>
          <w:rFonts w:ascii="Times New Roman" w:hAnsi="Times New Roman"/>
        </w:rPr>
        <w:t>Call to Order</w:t>
      </w:r>
      <w:r w:rsidR="001D2434">
        <w:rPr>
          <w:rFonts w:ascii="Times New Roman" w:hAnsi="Times New Roman"/>
        </w:rPr>
        <w:t xml:space="preserve"> - </w:t>
      </w:r>
      <w:r w:rsidR="001D2434" w:rsidRPr="001D2434">
        <w:rPr>
          <w:rFonts w:ascii="Times New Roman" w:hAnsi="Times New Roman"/>
        </w:rPr>
        <w:t>Galen Foresman – Presiding</w:t>
      </w:r>
    </w:p>
    <w:p w14:paraId="25F93638" w14:textId="7A307925" w:rsidR="001D2434" w:rsidRDefault="001D2434" w:rsidP="001D2434">
      <w:pPr>
        <w:pStyle w:val="ListParagraph"/>
        <w:numPr>
          <w:ilvl w:val="1"/>
          <w:numId w:val="5"/>
        </w:numPr>
        <w:rPr>
          <w:rFonts w:ascii="Times New Roman" w:hAnsi="Times New Roman"/>
        </w:rPr>
      </w:pPr>
      <w:r w:rsidRPr="001D2434">
        <w:rPr>
          <w:rFonts w:ascii="Times New Roman" w:hAnsi="Times New Roman"/>
        </w:rPr>
        <w:t>Meeting called to order at 3 p.m.</w:t>
      </w:r>
    </w:p>
    <w:p w14:paraId="30A486A4" w14:textId="77777777" w:rsidR="00204656" w:rsidRPr="001D2434" w:rsidRDefault="00204656" w:rsidP="00204656">
      <w:pPr>
        <w:pStyle w:val="ListParagraph"/>
        <w:ind w:left="1440"/>
        <w:rPr>
          <w:rFonts w:ascii="Times New Roman" w:hAnsi="Times New Roman"/>
        </w:rPr>
      </w:pPr>
    </w:p>
    <w:p w14:paraId="2B3C955F" w14:textId="77777777" w:rsidR="001D2434" w:rsidRDefault="005C1E85" w:rsidP="001D2434">
      <w:pPr>
        <w:pStyle w:val="ListParagraph"/>
        <w:numPr>
          <w:ilvl w:val="0"/>
          <w:numId w:val="5"/>
        </w:numPr>
        <w:rPr>
          <w:rFonts w:ascii="Times New Roman" w:hAnsi="Times New Roman"/>
        </w:rPr>
      </w:pPr>
      <w:r w:rsidRPr="001D2434">
        <w:rPr>
          <w:rFonts w:ascii="Times New Roman" w:hAnsi="Times New Roman"/>
        </w:rPr>
        <w:t>Roll Call of Senators</w:t>
      </w:r>
    </w:p>
    <w:p w14:paraId="3C4FCFEE" w14:textId="32CE0158" w:rsidR="001D2434" w:rsidRDefault="001D2434" w:rsidP="001D2434">
      <w:pPr>
        <w:pStyle w:val="ListParagraph"/>
        <w:numPr>
          <w:ilvl w:val="1"/>
          <w:numId w:val="5"/>
        </w:numPr>
        <w:rPr>
          <w:rFonts w:ascii="Times New Roman" w:hAnsi="Times New Roman"/>
        </w:rPr>
      </w:pPr>
      <w:r>
        <w:rPr>
          <w:rFonts w:ascii="Times New Roman" w:hAnsi="Times New Roman"/>
        </w:rPr>
        <w:t>Roll call established by Senators posting their names and department in the chat area</w:t>
      </w:r>
    </w:p>
    <w:p w14:paraId="2416568D" w14:textId="77777777" w:rsidR="00204656" w:rsidRDefault="00204656" w:rsidP="00204656">
      <w:pPr>
        <w:pStyle w:val="ListParagraph"/>
        <w:ind w:left="1440"/>
        <w:rPr>
          <w:rFonts w:ascii="Times New Roman" w:hAnsi="Times New Roman"/>
        </w:rPr>
      </w:pPr>
    </w:p>
    <w:p w14:paraId="12A4890C" w14:textId="77777777" w:rsidR="001D2434" w:rsidRDefault="005C1E85" w:rsidP="001D2434">
      <w:pPr>
        <w:pStyle w:val="ListParagraph"/>
        <w:numPr>
          <w:ilvl w:val="0"/>
          <w:numId w:val="5"/>
        </w:numPr>
        <w:rPr>
          <w:rFonts w:ascii="Times New Roman" w:hAnsi="Times New Roman"/>
        </w:rPr>
      </w:pPr>
      <w:r w:rsidRPr="001D2434">
        <w:rPr>
          <w:rFonts w:ascii="Times New Roman" w:hAnsi="Times New Roman"/>
        </w:rPr>
        <w:t>Approve Agenda with Flexibility</w:t>
      </w:r>
    </w:p>
    <w:p w14:paraId="5E10EEB7" w14:textId="0869604E" w:rsidR="001D2434" w:rsidRDefault="00812452" w:rsidP="00E13069">
      <w:pPr>
        <w:pStyle w:val="ListParagraph"/>
        <w:numPr>
          <w:ilvl w:val="1"/>
          <w:numId w:val="5"/>
        </w:numPr>
        <w:rPr>
          <w:rFonts w:ascii="Times New Roman" w:hAnsi="Times New Roman"/>
        </w:rPr>
      </w:pPr>
      <w:r w:rsidRPr="001D2434">
        <w:rPr>
          <w:rFonts w:ascii="Times New Roman" w:hAnsi="Times New Roman"/>
        </w:rPr>
        <w:t xml:space="preserve">Motion to approve agenda made by </w:t>
      </w:r>
      <w:r w:rsidR="00204656">
        <w:rPr>
          <w:rFonts w:ascii="Times New Roman" w:hAnsi="Times New Roman"/>
        </w:rPr>
        <w:t xml:space="preserve">Dr. </w:t>
      </w:r>
      <w:proofErr w:type="spellStart"/>
      <w:r w:rsidR="00204656">
        <w:rPr>
          <w:rFonts w:ascii="Times New Roman" w:hAnsi="Times New Roman"/>
        </w:rPr>
        <w:t>Lyubov</w:t>
      </w:r>
      <w:proofErr w:type="spellEnd"/>
      <w:r w:rsidR="00204656">
        <w:rPr>
          <w:rFonts w:ascii="Times New Roman" w:hAnsi="Times New Roman"/>
        </w:rPr>
        <w:t xml:space="preserve"> </w:t>
      </w:r>
      <w:proofErr w:type="spellStart"/>
      <w:r w:rsidR="00204656">
        <w:rPr>
          <w:rFonts w:ascii="Times New Roman" w:hAnsi="Times New Roman"/>
        </w:rPr>
        <w:t>Kurkalova</w:t>
      </w:r>
      <w:proofErr w:type="spellEnd"/>
    </w:p>
    <w:p w14:paraId="5B27A433" w14:textId="1F92720A" w:rsidR="001D2434" w:rsidRDefault="00812452" w:rsidP="00E13069">
      <w:pPr>
        <w:pStyle w:val="ListParagraph"/>
        <w:numPr>
          <w:ilvl w:val="1"/>
          <w:numId w:val="5"/>
        </w:numPr>
        <w:rPr>
          <w:rFonts w:ascii="Times New Roman" w:hAnsi="Times New Roman"/>
        </w:rPr>
      </w:pPr>
      <w:r w:rsidRPr="001D2434">
        <w:rPr>
          <w:rFonts w:ascii="Times New Roman" w:hAnsi="Times New Roman"/>
        </w:rPr>
        <w:t>2</w:t>
      </w:r>
      <w:r w:rsidRPr="001D2434">
        <w:rPr>
          <w:rFonts w:ascii="Times New Roman" w:hAnsi="Times New Roman"/>
          <w:vertAlign w:val="superscript"/>
        </w:rPr>
        <w:t>nd</w:t>
      </w:r>
      <w:r w:rsidRPr="001D2434">
        <w:rPr>
          <w:rFonts w:ascii="Times New Roman" w:hAnsi="Times New Roman"/>
        </w:rPr>
        <w:t xml:space="preserve"> by </w:t>
      </w:r>
      <w:r w:rsidR="00204656">
        <w:rPr>
          <w:rFonts w:ascii="Times New Roman" w:hAnsi="Times New Roman"/>
        </w:rPr>
        <w:t xml:space="preserve">Dr. Zack Denton </w:t>
      </w:r>
    </w:p>
    <w:p w14:paraId="1B0F0241" w14:textId="080320F0" w:rsidR="001D2434" w:rsidRDefault="00C1030A" w:rsidP="00E13069">
      <w:pPr>
        <w:pStyle w:val="ListParagraph"/>
        <w:numPr>
          <w:ilvl w:val="1"/>
          <w:numId w:val="5"/>
        </w:numPr>
        <w:rPr>
          <w:rFonts w:ascii="Times New Roman" w:hAnsi="Times New Roman"/>
        </w:rPr>
      </w:pPr>
      <w:r w:rsidRPr="001D2434">
        <w:rPr>
          <w:rFonts w:ascii="Times New Roman" w:hAnsi="Times New Roman"/>
        </w:rPr>
        <w:t xml:space="preserve">Motion </w:t>
      </w:r>
      <w:r w:rsidR="00204656">
        <w:rPr>
          <w:rFonts w:ascii="Times New Roman" w:hAnsi="Times New Roman"/>
        </w:rPr>
        <w:t>passes by unanimous vote</w:t>
      </w:r>
    </w:p>
    <w:p w14:paraId="7B135620" w14:textId="77777777" w:rsidR="00204656" w:rsidRDefault="00204656" w:rsidP="00204656">
      <w:pPr>
        <w:pStyle w:val="ListParagraph"/>
        <w:ind w:left="1440"/>
        <w:rPr>
          <w:rFonts w:ascii="Times New Roman" w:hAnsi="Times New Roman"/>
        </w:rPr>
      </w:pPr>
    </w:p>
    <w:p w14:paraId="2BBC19E9" w14:textId="77777777" w:rsidR="008B0850" w:rsidRDefault="005C1E85" w:rsidP="00BB5250">
      <w:pPr>
        <w:pStyle w:val="ListParagraph"/>
        <w:numPr>
          <w:ilvl w:val="0"/>
          <w:numId w:val="5"/>
        </w:numPr>
        <w:rPr>
          <w:rFonts w:ascii="Times New Roman" w:hAnsi="Times New Roman"/>
        </w:rPr>
      </w:pPr>
      <w:r w:rsidRPr="001D2434">
        <w:rPr>
          <w:rFonts w:ascii="Times New Roman" w:hAnsi="Times New Roman"/>
        </w:rPr>
        <w:t>Approval of</w:t>
      </w:r>
      <w:r w:rsidR="00F060FA" w:rsidRPr="001D2434">
        <w:rPr>
          <w:rFonts w:ascii="Times New Roman" w:hAnsi="Times New Roman"/>
        </w:rPr>
        <w:t xml:space="preserve"> </w:t>
      </w:r>
      <w:r w:rsidR="008B0850">
        <w:rPr>
          <w:rFonts w:ascii="Times New Roman" w:hAnsi="Times New Roman"/>
        </w:rPr>
        <w:t>October 26</w:t>
      </w:r>
      <w:r w:rsidRPr="001D2434">
        <w:rPr>
          <w:rFonts w:ascii="Times New Roman" w:hAnsi="Times New Roman"/>
          <w:vertAlign w:val="superscript"/>
        </w:rPr>
        <w:t>th</w:t>
      </w:r>
      <w:r w:rsidRPr="001D2434">
        <w:rPr>
          <w:rFonts w:ascii="Times New Roman" w:hAnsi="Times New Roman"/>
        </w:rPr>
        <w:t xml:space="preserve"> Meeting Minutes</w:t>
      </w:r>
    </w:p>
    <w:p w14:paraId="7EE7E2C2" w14:textId="77777777" w:rsidR="008B0850" w:rsidRDefault="008B0850" w:rsidP="00204656">
      <w:pPr>
        <w:pStyle w:val="ListParagraph"/>
        <w:numPr>
          <w:ilvl w:val="1"/>
          <w:numId w:val="5"/>
        </w:numPr>
        <w:rPr>
          <w:rFonts w:ascii="Times New Roman" w:hAnsi="Times New Roman"/>
        </w:rPr>
      </w:pPr>
      <w:r>
        <w:rPr>
          <w:rFonts w:ascii="Times New Roman" w:hAnsi="Times New Roman"/>
        </w:rPr>
        <w:t>Motion made by Dr. Zack Denton</w:t>
      </w:r>
    </w:p>
    <w:p w14:paraId="2561DE15" w14:textId="5CC5CAD5" w:rsidR="008B0850" w:rsidRDefault="008B0850" w:rsidP="00204656">
      <w:pPr>
        <w:pStyle w:val="ListParagraph"/>
        <w:numPr>
          <w:ilvl w:val="1"/>
          <w:numId w:val="5"/>
        </w:numPr>
        <w:rPr>
          <w:rFonts w:ascii="Times New Roman" w:hAnsi="Times New Roman"/>
        </w:rPr>
      </w:pPr>
      <w:r>
        <w:rPr>
          <w:rFonts w:ascii="Times New Roman" w:hAnsi="Times New Roman"/>
        </w:rPr>
        <w:t>2</w:t>
      </w:r>
      <w:r w:rsidRPr="008B0850">
        <w:rPr>
          <w:rFonts w:ascii="Times New Roman" w:hAnsi="Times New Roman"/>
          <w:vertAlign w:val="superscript"/>
        </w:rPr>
        <w:t>nd</w:t>
      </w:r>
      <w:r>
        <w:rPr>
          <w:rFonts w:ascii="Times New Roman" w:hAnsi="Times New Roman"/>
        </w:rPr>
        <w:t xml:space="preserve"> by </w:t>
      </w:r>
      <w:r w:rsidR="00204656">
        <w:rPr>
          <w:rFonts w:ascii="Times New Roman" w:hAnsi="Times New Roman"/>
        </w:rPr>
        <w:t xml:space="preserve">Dr. </w:t>
      </w:r>
      <w:proofErr w:type="spellStart"/>
      <w:r w:rsidR="00204656">
        <w:rPr>
          <w:rFonts w:ascii="Times New Roman" w:hAnsi="Times New Roman"/>
        </w:rPr>
        <w:t>Lyubov</w:t>
      </w:r>
      <w:proofErr w:type="spellEnd"/>
      <w:r w:rsidR="00204656">
        <w:rPr>
          <w:rFonts w:ascii="Times New Roman" w:hAnsi="Times New Roman"/>
        </w:rPr>
        <w:t xml:space="preserve"> </w:t>
      </w:r>
      <w:proofErr w:type="spellStart"/>
      <w:r w:rsidR="00204656">
        <w:rPr>
          <w:rFonts w:ascii="Times New Roman" w:hAnsi="Times New Roman"/>
        </w:rPr>
        <w:t>Kurkalova</w:t>
      </w:r>
      <w:proofErr w:type="spellEnd"/>
      <w:r w:rsidR="00204656">
        <w:rPr>
          <w:rFonts w:ascii="Times New Roman" w:hAnsi="Times New Roman"/>
        </w:rPr>
        <w:t xml:space="preserve"> </w:t>
      </w:r>
    </w:p>
    <w:p w14:paraId="65048A09" w14:textId="77777777" w:rsidR="00204656" w:rsidRDefault="008B0850" w:rsidP="00204656">
      <w:pPr>
        <w:pStyle w:val="ListParagraph"/>
        <w:numPr>
          <w:ilvl w:val="1"/>
          <w:numId w:val="5"/>
        </w:numPr>
        <w:rPr>
          <w:rFonts w:ascii="Times New Roman" w:hAnsi="Times New Roman"/>
        </w:rPr>
      </w:pPr>
      <w:r>
        <w:rPr>
          <w:rFonts w:ascii="Times New Roman" w:hAnsi="Times New Roman"/>
        </w:rPr>
        <w:t>Motion passes</w:t>
      </w:r>
      <w:r w:rsidR="00204656">
        <w:rPr>
          <w:rFonts w:ascii="Times New Roman" w:hAnsi="Times New Roman"/>
        </w:rPr>
        <w:t xml:space="preserve"> by unanimous vote </w:t>
      </w:r>
    </w:p>
    <w:p w14:paraId="49B96F1C" w14:textId="39C210A0" w:rsidR="001D2434" w:rsidRPr="00204656" w:rsidRDefault="00BC4FB8" w:rsidP="00204656">
      <w:pPr>
        <w:pStyle w:val="ListParagraph"/>
        <w:ind w:left="1440"/>
        <w:rPr>
          <w:rFonts w:ascii="Times New Roman" w:hAnsi="Times New Roman"/>
        </w:rPr>
      </w:pPr>
      <w:r w:rsidRPr="00204656">
        <w:rPr>
          <w:rFonts w:ascii="Times New Roman" w:hAnsi="Times New Roman"/>
        </w:rPr>
        <w:tab/>
      </w:r>
    </w:p>
    <w:p w14:paraId="69094434" w14:textId="77777777" w:rsidR="00881CEE" w:rsidRDefault="005C1E85" w:rsidP="00881CEE">
      <w:pPr>
        <w:pStyle w:val="ListParagraph"/>
        <w:numPr>
          <w:ilvl w:val="0"/>
          <w:numId w:val="5"/>
        </w:numPr>
        <w:rPr>
          <w:rFonts w:ascii="Times New Roman" w:hAnsi="Times New Roman"/>
        </w:rPr>
      </w:pPr>
      <w:r w:rsidRPr="001D2434">
        <w:rPr>
          <w:rFonts w:ascii="Times New Roman" w:hAnsi="Times New Roman"/>
        </w:rPr>
        <w:t>Statement from Galen Foresman</w:t>
      </w:r>
    </w:p>
    <w:p w14:paraId="345E4591" w14:textId="77777777" w:rsidR="00881CEE" w:rsidRDefault="003C44EC" w:rsidP="00881CEE">
      <w:pPr>
        <w:pStyle w:val="ListParagraph"/>
        <w:numPr>
          <w:ilvl w:val="1"/>
          <w:numId w:val="5"/>
        </w:numPr>
        <w:rPr>
          <w:rFonts w:ascii="Times New Roman" w:hAnsi="Times New Roman"/>
        </w:rPr>
      </w:pPr>
      <w:r w:rsidRPr="00881CEE">
        <w:rPr>
          <w:rFonts w:ascii="Times New Roman" w:hAnsi="Times New Roman"/>
        </w:rPr>
        <w:t>Safety Campus Committee</w:t>
      </w:r>
    </w:p>
    <w:p w14:paraId="6A7EC256" w14:textId="7E5BAED8" w:rsidR="005A02F1" w:rsidRDefault="00881CEE" w:rsidP="00947654">
      <w:pPr>
        <w:pStyle w:val="ListParagraph"/>
        <w:numPr>
          <w:ilvl w:val="2"/>
          <w:numId w:val="5"/>
        </w:numPr>
        <w:rPr>
          <w:rFonts w:ascii="Times New Roman" w:hAnsi="Times New Roman"/>
        </w:rPr>
      </w:pPr>
      <w:r>
        <w:rPr>
          <w:rFonts w:ascii="Times New Roman" w:hAnsi="Times New Roman"/>
        </w:rPr>
        <w:t>Shared FS concerns of walking to cars after class when it is dark with poor lighting. Committee is receptive</w:t>
      </w:r>
      <w:r w:rsidR="005A02F1">
        <w:rPr>
          <w:rFonts w:ascii="Times New Roman" w:hAnsi="Times New Roman"/>
        </w:rPr>
        <w:t xml:space="preserve"> to feedback discussing several options to include coordinating evening course in the same space as one. </w:t>
      </w:r>
    </w:p>
    <w:p w14:paraId="6AB48282" w14:textId="77777777" w:rsidR="005A02F1" w:rsidRDefault="005A02F1" w:rsidP="00947654">
      <w:pPr>
        <w:pStyle w:val="ListParagraph"/>
        <w:numPr>
          <w:ilvl w:val="2"/>
          <w:numId w:val="5"/>
        </w:numPr>
        <w:rPr>
          <w:rFonts w:ascii="Times New Roman" w:hAnsi="Times New Roman"/>
        </w:rPr>
      </w:pPr>
      <w:r>
        <w:rPr>
          <w:rFonts w:ascii="Times New Roman" w:hAnsi="Times New Roman"/>
        </w:rPr>
        <w:t xml:space="preserve">Also reported that lights had not been adjusted to day light savings time, they have been now. Reminded all to download and or use the LiveSafe Safety App. Faculty, staff and students can request an escort to vehicle. </w:t>
      </w:r>
    </w:p>
    <w:p w14:paraId="2135349D" w14:textId="242E92A5" w:rsidR="005A02F1" w:rsidRDefault="005A02F1" w:rsidP="00881CEE">
      <w:pPr>
        <w:pStyle w:val="ListParagraph"/>
        <w:numPr>
          <w:ilvl w:val="1"/>
          <w:numId w:val="5"/>
        </w:numPr>
        <w:rPr>
          <w:rFonts w:ascii="Times New Roman" w:hAnsi="Times New Roman"/>
        </w:rPr>
      </w:pPr>
      <w:r>
        <w:rPr>
          <w:rFonts w:ascii="Times New Roman" w:hAnsi="Times New Roman"/>
        </w:rPr>
        <w:t>Presented to Chancellor’s Cabinet</w:t>
      </w:r>
    </w:p>
    <w:p w14:paraId="30B97E61" w14:textId="77777777" w:rsidR="00947654" w:rsidRDefault="005A02F1" w:rsidP="003A5C1B">
      <w:pPr>
        <w:pStyle w:val="ListParagraph"/>
        <w:numPr>
          <w:ilvl w:val="2"/>
          <w:numId w:val="5"/>
        </w:numPr>
        <w:rPr>
          <w:rFonts w:ascii="Times New Roman" w:hAnsi="Times New Roman"/>
        </w:rPr>
      </w:pPr>
      <w:r>
        <w:rPr>
          <w:rFonts w:ascii="Times New Roman" w:hAnsi="Times New Roman"/>
        </w:rPr>
        <w:t xml:space="preserve">Provide update on all committee and current functions of the committees and Faculty Senate. </w:t>
      </w:r>
      <w:r w:rsidR="00947654">
        <w:rPr>
          <w:rFonts w:ascii="Times New Roman" w:hAnsi="Times New Roman"/>
        </w:rPr>
        <w:t>Support with the shared calendar will occur along with Dr. Tonya Jackson-Smith, meeting with Faculty Welfare Committee.</w:t>
      </w:r>
    </w:p>
    <w:p w14:paraId="64A8FC87" w14:textId="37F1B4CF" w:rsidR="00947654" w:rsidRDefault="005A02F1" w:rsidP="00881CEE">
      <w:pPr>
        <w:pStyle w:val="ListParagraph"/>
        <w:numPr>
          <w:ilvl w:val="1"/>
          <w:numId w:val="5"/>
        </w:numPr>
        <w:rPr>
          <w:rFonts w:ascii="Times New Roman" w:hAnsi="Times New Roman"/>
        </w:rPr>
      </w:pPr>
      <w:r>
        <w:rPr>
          <w:rFonts w:ascii="Times New Roman" w:hAnsi="Times New Roman"/>
        </w:rPr>
        <w:t xml:space="preserve">Presented </w:t>
      </w:r>
      <w:r w:rsidR="00947654">
        <w:rPr>
          <w:rFonts w:ascii="Times New Roman" w:hAnsi="Times New Roman"/>
        </w:rPr>
        <w:t>to the Board of Trustees</w:t>
      </w:r>
    </w:p>
    <w:p w14:paraId="773F4913" w14:textId="1EAD49D2" w:rsidR="00947654" w:rsidRDefault="00947654" w:rsidP="003A5C1B">
      <w:pPr>
        <w:pStyle w:val="ListParagraph"/>
        <w:numPr>
          <w:ilvl w:val="2"/>
          <w:numId w:val="5"/>
        </w:numPr>
        <w:rPr>
          <w:rFonts w:ascii="Times New Roman" w:hAnsi="Times New Roman"/>
        </w:rPr>
      </w:pPr>
      <w:r>
        <w:rPr>
          <w:rFonts w:ascii="Times New Roman" w:hAnsi="Times New Roman"/>
        </w:rPr>
        <w:lastRenderedPageBreak/>
        <w:t xml:space="preserve">Shared Faculty Senate Constitution, committees, </w:t>
      </w:r>
      <w:r w:rsidR="003A5C1B">
        <w:rPr>
          <w:rFonts w:ascii="Times New Roman" w:hAnsi="Times New Roman"/>
        </w:rPr>
        <w:t>structure,</w:t>
      </w:r>
      <w:r>
        <w:rPr>
          <w:rFonts w:ascii="Times New Roman" w:hAnsi="Times New Roman"/>
        </w:rPr>
        <w:t xml:space="preserve"> and current initiatives of Faculty Senate to include shared governance. Report was well received and plans to present to Board of </w:t>
      </w:r>
      <w:r w:rsidR="003A5C1B">
        <w:rPr>
          <w:rFonts w:ascii="Times New Roman" w:hAnsi="Times New Roman"/>
        </w:rPr>
        <w:t>Trustees</w:t>
      </w:r>
      <w:r>
        <w:rPr>
          <w:rFonts w:ascii="Times New Roman" w:hAnsi="Times New Roman"/>
        </w:rPr>
        <w:t xml:space="preserve"> will occur more consistently.</w:t>
      </w:r>
    </w:p>
    <w:p w14:paraId="4EB231A8" w14:textId="77777777" w:rsidR="00947654" w:rsidRDefault="00947654" w:rsidP="003A5C1B">
      <w:pPr>
        <w:pStyle w:val="ListParagraph"/>
        <w:ind w:left="1440"/>
        <w:rPr>
          <w:rFonts w:ascii="Times New Roman" w:hAnsi="Times New Roman"/>
        </w:rPr>
      </w:pPr>
    </w:p>
    <w:p w14:paraId="65C5A094" w14:textId="77777777" w:rsidR="005C690E" w:rsidRDefault="005C1E85" w:rsidP="005C690E">
      <w:pPr>
        <w:pStyle w:val="ListParagraph"/>
        <w:numPr>
          <w:ilvl w:val="0"/>
          <w:numId w:val="5"/>
        </w:numPr>
        <w:rPr>
          <w:rFonts w:ascii="Times New Roman" w:hAnsi="Times New Roman"/>
        </w:rPr>
      </w:pPr>
      <w:r w:rsidRPr="001D2434">
        <w:rPr>
          <w:rFonts w:ascii="Times New Roman" w:hAnsi="Times New Roman"/>
        </w:rPr>
        <w:t>Committee Reports</w:t>
      </w:r>
    </w:p>
    <w:p w14:paraId="3BE728B8" w14:textId="77777777" w:rsidR="005C690E" w:rsidRDefault="005C1E85" w:rsidP="00B37CF8">
      <w:pPr>
        <w:pStyle w:val="ListParagraph"/>
        <w:numPr>
          <w:ilvl w:val="1"/>
          <w:numId w:val="5"/>
        </w:numPr>
        <w:rPr>
          <w:rFonts w:ascii="Times New Roman" w:hAnsi="Times New Roman"/>
        </w:rPr>
      </w:pPr>
      <w:r w:rsidRPr="005C690E">
        <w:rPr>
          <w:rFonts w:ascii="Times New Roman" w:hAnsi="Times New Roman"/>
        </w:rPr>
        <w:t xml:space="preserve">Nomination </w:t>
      </w:r>
      <w:r w:rsidRPr="005C690E">
        <w:rPr>
          <w:rFonts w:ascii="Times New Roman" w:hAnsi="Times New Roman"/>
        </w:rPr>
        <w:tab/>
      </w:r>
      <w:r w:rsidRPr="005C690E">
        <w:rPr>
          <w:rFonts w:ascii="Times New Roman" w:hAnsi="Times New Roman"/>
        </w:rPr>
        <w:tab/>
      </w:r>
      <w:r w:rsidRPr="005C690E">
        <w:rPr>
          <w:rFonts w:ascii="Times New Roman" w:hAnsi="Times New Roman"/>
        </w:rPr>
        <w:tab/>
      </w:r>
      <w:r w:rsidRPr="005C690E">
        <w:rPr>
          <w:rFonts w:ascii="Times New Roman" w:hAnsi="Times New Roman"/>
        </w:rPr>
        <w:tab/>
      </w:r>
      <w:r w:rsidRPr="005C690E">
        <w:rPr>
          <w:rFonts w:ascii="Times New Roman" w:hAnsi="Times New Roman"/>
        </w:rPr>
        <w:tab/>
        <w:t>Dr. Shon D. Smith</w:t>
      </w:r>
    </w:p>
    <w:p w14:paraId="0881D33A" w14:textId="1A09283C" w:rsidR="003A5C1B" w:rsidRDefault="003A5C1B" w:rsidP="00F01F08">
      <w:pPr>
        <w:pStyle w:val="ListParagraph"/>
        <w:numPr>
          <w:ilvl w:val="2"/>
          <w:numId w:val="5"/>
        </w:numPr>
        <w:rPr>
          <w:rFonts w:ascii="Times New Roman" w:hAnsi="Times New Roman"/>
        </w:rPr>
      </w:pPr>
      <w:r>
        <w:rPr>
          <w:rFonts w:ascii="Times New Roman" w:hAnsi="Times New Roman"/>
        </w:rPr>
        <w:t xml:space="preserve">Committee submit election timeline for Faculty Senators to be held from February 1 – 18. These elections would take place within each department for all colleges during this time. Results of election would be submitted to Secretary of Faculty Senate and </w:t>
      </w:r>
      <w:r w:rsidR="004E4E88">
        <w:rPr>
          <w:rFonts w:ascii="Times New Roman" w:hAnsi="Times New Roman"/>
        </w:rPr>
        <w:t>Administrative</w:t>
      </w:r>
      <w:r>
        <w:rPr>
          <w:rFonts w:ascii="Times New Roman" w:hAnsi="Times New Roman"/>
        </w:rPr>
        <w:t xml:space="preserve"> Assistant by February 21, 2022. Timeline is within the </w:t>
      </w:r>
      <w:r w:rsidR="004E4E88">
        <w:rPr>
          <w:rFonts w:ascii="Times New Roman" w:hAnsi="Times New Roman"/>
        </w:rPr>
        <w:t>guidelines</w:t>
      </w:r>
      <w:r>
        <w:rPr>
          <w:rFonts w:ascii="Times New Roman" w:hAnsi="Times New Roman"/>
        </w:rPr>
        <w:t xml:space="preserve"> of Faculty Senate </w:t>
      </w:r>
      <w:r w:rsidR="004E4E88">
        <w:rPr>
          <w:rFonts w:ascii="Times New Roman" w:hAnsi="Times New Roman"/>
        </w:rPr>
        <w:t>Constitution</w:t>
      </w:r>
      <w:r>
        <w:rPr>
          <w:rFonts w:ascii="Times New Roman" w:hAnsi="Times New Roman"/>
        </w:rPr>
        <w:t xml:space="preserve"> and Bylaws</w:t>
      </w:r>
      <w:r w:rsidR="004E4E88">
        <w:rPr>
          <w:rFonts w:ascii="Times New Roman" w:hAnsi="Times New Roman"/>
        </w:rPr>
        <w:t xml:space="preserve"> and will allow for elected Faculty Senators and Alternatives to receive mentoring, establish their schedule for 2022-23 academic year, and attend Faculty Senate meeting in March and April. Finally, this will allow for a clear election process for Chair later in the year.</w:t>
      </w:r>
    </w:p>
    <w:p w14:paraId="6C594CAD" w14:textId="5E2FD3EB" w:rsidR="004E4E88" w:rsidRDefault="004E4E88" w:rsidP="00F01F08">
      <w:pPr>
        <w:pStyle w:val="ListParagraph"/>
        <w:numPr>
          <w:ilvl w:val="2"/>
          <w:numId w:val="5"/>
        </w:numPr>
        <w:rPr>
          <w:rFonts w:ascii="Times New Roman" w:hAnsi="Times New Roman"/>
        </w:rPr>
      </w:pPr>
      <w:r>
        <w:rPr>
          <w:rFonts w:ascii="Times New Roman" w:hAnsi="Times New Roman"/>
        </w:rPr>
        <w:t>Communication will be sent to Faculty Senators, Department Chairs and Deans with this information, to include update</w:t>
      </w:r>
      <w:r w:rsidR="00F01F08">
        <w:rPr>
          <w:rFonts w:ascii="Times New Roman" w:hAnsi="Times New Roman"/>
        </w:rPr>
        <w:t>d Faculty Senate/Alternate Roster by January 25, 20</w:t>
      </w:r>
      <w:r w:rsidR="00B80C7D">
        <w:rPr>
          <w:rFonts w:ascii="Times New Roman" w:hAnsi="Times New Roman"/>
        </w:rPr>
        <w:t>22</w:t>
      </w:r>
      <w:r w:rsidR="00F01F08">
        <w:rPr>
          <w:rFonts w:ascii="Times New Roman" w:hAnsi="Times New Roman"/>
        </w:rPr>
        <w:t>.</w:t>
      </w:r>
    </w:p>
    <w:p w14:paraId="5BC28AC4" w14:textId="77777777" w:rsidR="00F01F08" w:rsidRDefault="00F01F08" w:rsidP="00F01F08">
      <w:pPr>
        <w:pStyle w:val="ListParagraph"/>
        <w:ind w:left="1440"/>
        <w:rPr>
          <w:rFonts w:ascii="Times New Roman" w:hAnsi="Times New Roman"/>
        </w:rPr>
      </w:pPr>
    </w:p>
    <w:p w14:paraId="297D9835" w14:textId="78F5CB36" w:rsidR="005C690E" w:rsidRDefault="005C1E85" w:rsidP="00B37CF8">
      <w:pPr>
        <w:pStyle w:val="ListParagraph"/>
        <w:numPr>
          <w:ilvl w:val="1"/>
          <w:numId w:val="5"/>
        </w:numPr>
        <w:rPr>
          <w:rFonts w:ascii="Times New Roman" w:hAnsi="Times New Roman"/>
        </w:rPr>
      </w:pPr>
      <w:r w:rsidRPr="005C690E">
        <w:rPr>
          <w:rFonts w:ascii="Times New Roman" w:hAnsi="Times New Roman"/>
        </w:rPr>
        <w:t xml:space="preserve">New Programs and Curricula </w:t>
      </w:r>
      <w:r w:rsidRPr="005C690E">
        <w:rPr>
          <w:rFonts w:ascii="Times New Roman" w:hAnsi="Times New Roman"/>
        </w:rPr>
        <w:tab/>
      </w:r>
      <w:r w:rsidRPr="005C690E">
        <w:rPr>
          <w:rFonts w:ascii="Times New Roman" w:hAnsi="Times New Roman"/>
        </w:rPr>
        <w:tab/>
      </w:r>
      <w:r w:rsidRPr="005C690E">
        <w:rPr>
          <w:rFonts w:ascii="Times New Roman" w:hAnsi="Times New Roman"/>
        </w:rPr>
        <w:tab/>
        <w:t>Dr. Shon D. Smith</w:t>
      </w:r>
    </w:p>
    <w:p w14:paraId="02718A12" w14:textId="73830D8C" w:rsidR="005C690E" w:rsidRDefault="00F01F08" w:rsidP="00B37CF8">
      <w:pPr>
        <w:pStyle w:val="ListParagraph"/>
        <w:numPr>
          <w:ilvl w:val="2"/>
          <w:numId w:val="5"/>
        </w:numPr>
        <w:rPr>
          <w:rFonts w:ascii="Times New Roman" w:hAnsi="Times New Roman"/>
        </w:rPr>
      </w:pPr>
      <w:r>
        <w:rPr>
          <w:rFonts w:ascii="Times New Roman" w:hAnsi="Times New Roman"/>
        </w:rPr>
        <w:t>Biology</w:t>
      </w:r>
    </w:p>
    <w:p w14:paraId="16A52E0D" w14:textId="77777777" w:rsidR="005C690E" w:rsidRDefault="009502E3" w:rsidP="00B37CF8">
      <w:pPr>
        <w:pStyle w:val="ListParagraph"/>
        <w:numPr>
          <w:ilvl w:val="3"/>
          <w:numId w:val="5"/>
        </w:numPr>
        <w:rPr>
          <w:rFonts w:ascii="Times New Roman" w:hAnsi="Times New Roman"/>
        </w:rPr>
      </w:pPr>
      <w:r w:rsidRPr="005C690E">
        <w:rPr>
          <w:rFonts w:ascii="Times New Roman" w:hAnsi="Times New Roman"/>
        </w:rPr>
        <w:t>Needs</w:t>
      </w:r>
    </w:p>
    <w:p w14:paraId="02A419CC" w14:textId="17BEC866" w:rsidR="005C690E" w:rsidRDefault="009502E3" w:rsidP="00B37CF8">
      <w:pPr>
        <w:pStyle w:val="ListParagraph"/>
        <w:numPr>
          <w:ilvl w:val="4"/>
          <w:numId w:val="5"/>
        </w:numPr>
        <w:rPr>
          <w:rFonts w:ascii="Times New Roman" w:hAnsi="Times New Roman"/>
        </w:rPr>
      </w:pPr>
      <w:r w:rsidRPr="005C690E">
        <w:rPr>
          <w:rFonts w:ascii="Times New Roman" w:hAnsi="Times New Roman"/>
        </w:rPr>
        <w:t xml:space="preserve">None </w:t>
      </w:r>
    </w:p>
    <w:p w14:paraId="0D1AB026" w14:textId="3F529566" w:rsidR="00A36947" w:rsidRDefault="00A36947" w:rsidP="00B37CF8">
      <w:pPr>
        <w:pStyle w:val="ListParagraph"/>
        <w:numPr>
          <w:ilvl w:val="4"/>
          <w:numId w:val="5"/>
        </w:numPr>
        <w:rPr>
          <w:rFonts w:ascii="Times New Roman" w:hAnsi="Times New Roman"/>
        </w:rPr>
      </w:pPr>
      <w:r>
        <w:rPr>
          <w:rFonts w:ascii="Times New Roman" w:hAnsi="Times New Roman"/>
        </w:rPr>
        <w:t>M</w:t>
      </w:r>
      <w:r w:rsidR="00F01F08">
        <w:rPr>
          <w:rFonts w:ascii="Times New Roman" w:hAnsi="Times New Roman"/>
        </w:rPr>
        <w:t xml:space="preserve">otion </w:t>
      </w:r>
      <w:r w:rsidR="00036EEB">
        <w:rPr>
          <w:rFonts w:ascii="Times New Roman" w:hAnsi="Times New Roman"/>
        </w:rPr>
        <w:t xml:space="preserve">made </w:t>
      </w:r>
      <w:r>
        <w:rPr>
          <w:rFonts w:ascii="Times New Roman" w:hAnsi="Times New Roman"/>
        </w:rPr>
        <w:t>by</w:t>
      </w:r>
      <w:r w:rsidR="00F01F08">
        <w:rPr>
          <w:rFonts w:ascii="Times New Roman" w:hAnsi="Times New Roman"/>
        </w:rPr>
        <w:t xml:space="preserve"> Dr. Nicole Dobbins</w:t>
      </w:r>
    </w:p>
    <w:p w14:paraId="7DD2627A" w14:textId="1232105B" w:rsidR="00A36947" w:rsidRDefault="00F01F08" w:rsidP="00B37CF8">
      <w:pPr>
        <w:pStyle w:val="ListParagraph"/>
        <w:numPr>
          <w:ilvl w:val="4"/>
          <w:numId w:val="5"/>
        </w:numPr>
        <w:rPr>
          <w:rFonts w:ascii="Times New Roman" w:hAnsi="Times New Roman"/>
        </w:rPr>
      </w:pPr>
      <w:r>
        <w:rPr>
          <w:rFonts w:ascii="Times New Roman" w:hAnsi="Times New Roman"/>
        </w:rPr>
        <w:t>2</w:t>
      </w:r>
      <w:r w:rsidRPr="00F01F08">
        <w:rPr>
          <w:rFonts w:ascii="Times New Roman" w:hAnsi="Times New Roman"/>
          <w:vertAlign w:val="superscript"/>
        </w:rPr>
        <w:t>nd</w:t>
      </w:r>
      <w:r>
        <w:rPr>
          <w:rFonts w:ascii="Times New Roman" w:hAnsi="Times New Roman"/>
        </w:rPr>
        <w:t xml:space="preserve"> by Dr. </w:t>
      </w:r>
      <w:r w:rsidR="00A36947">
        <w:rPr>
          <w:rFonts w:ascii="Times New Roman" w:hAnsi="Times New Roman"/>
        </w:rPr>
        <w:t xml:space="preserve">James </w:t>
      </w:r>
      <w:proofErr w:type="spellStart"/>
      <w:r w:rsidR="000F7EAB">
        <w:rPr>
          <w:rFonts w:ascii="Times New Roman" w:hAnsi="Times New Roman"/>
        </w:rPr>
        <w:t>Kribs</w:t>
      </w:r>
      <w:proofErr w:type="spellEnd"/>
    </w:p>
    <w:p w14:paraId="25AA1BE6" w14:textId="11AC0E48" w:rsidR="000F7EAB" w:rsidRPr="000F7EAB" w:rsidRDefault="000F7EAB" w:rsidP="000F7EAB">
      <w:pPr>
        <w:pStyle w:val="ListParagraph"/>
        <w:numPr>
          <w:ilvl w:val="4"/>
          <w:numId w:val="5"/>
        </w:numPr>
        <w:rPr>
          <w:rFonts w:ascii="Times New Roman" w:hAnsi="Times New Roman"/>
        </w:rPr>
      </w:pPr>
      <w:r>
        <w:rPr>
          <w:rFonts w:ascii="Times New Roman" w:hAnsi="Times New Roman"/>
        </w:rPr>
        <w:t xml:space="preserve">Motion passes with no </w:t>
      </w:r>
      <w:r w:rsidR="00944706">
        <w:rPr>
          <w:rFonts w:ascii="Times New Roman" w:hAnsi="Times New Roman"/>
        </w:rPr>
        <w:t>member</w:t>
      </w:r>
      <w:r>
        <w:rPr>
          <w:rFonts w:ascii="Times New Roman" w:hAnsi="Times New Roman"/>
        </w:rPr>
        <w:t xml:space="preserve"> descending or abstaining.</w:t>
      </w:r>
    </w:p>
    <w:p w14:paraId="6E903B48" w14:textId="419EC6DC" w:rsidR="005C690E" w:rsidRDefault="000F7EAB" w:rsidP="00B37CF8">
      <w:pPr>
        <w:pStyle w:val="ListParagraph"/>
        <w:numPr>
          <w:ilvl w:val="2"/>
          <w:numId w:val="5"/>
        </w:numPr>
        <w:rPr>
          <w:rFonts w:ascii="Times New Roman" w:hAnsi="Times New Roman"/>
        </w:rPr>
      </w:pPr>
      <w:r>
        <w:rPr>
          <w:rFonts w:ascii="Times New Roman" w:hAnsi="Times New Roman"/>
        </w:rPr>
        <w:t xml:space="preserve">Industrial Assistance Engineering Department Certificate Program </w:t>
      </w:r>
    </w:p>
    <w:p w14:paraId="571A2E0E" w14:textId="77777777" w:rsidR="005C690E" w:rsidRDefault="009502E3" w:rsidP="00B37CF8">
      <w:pPr>
        <w:pStyle w:val="ListParagraph"/>
        <w:numPr>
          <w:ilvl w:val="3"/>
          <w:numId w:val="5"/>
        </w:numPr>
        <w:rPr>
          <w:rFonts w:ascii="Times New Roman" w:hAnsi="Times New Roman"/>
        </w:rPr>
      </w:pPr>
      <w:r w:rsidRPr="005C690E">
        <w:rPr>
          <w:rFonts w:ascii="Times New Roman" w:hAnsi="Times New Roman"/>
        </w:rPr>
        <w:t>Needs</w:t>
      </w:r>
    </w:p>
    <w:p w14:paraId="5F78C3C4" w14:textId="527D7039" w:rsidR="00E35633" w:rsidRDefault="00E35633" w:rsidP="00E35633">
      <w:pPr>
        <w:pStyle w:val="ListParagraph"/>
        <w:numPr>
          <w:ilvl w:val="4"/>
          <w:numId w:val="5"/>
        </w:numPr>
        <w:rPr>
          <w:rFonts w:ascii="Times New Roman" w:hAnsi="Times New Roman"/>
        </w:rPr>
      </w:pPr>
      <w:r w:rsidRPr="00036EEB">
        <w:rPr>
          <w:rFonts w:ascii="Times New Roman" w:hAnsi="Times New Roman"/>
        </w:rPr>
        <w:t xml:space="preserve">Motion </w:t>
      </w:r>
      <w:r w:rsidR="00643771">
        <w:rPr>
          <w:rFonts w:ascii="Times New Roman" w:hAnsi="Times New Roman"/>
        </w:rPr>
        <w:t>made</w:t>
      </w:r>
    </w:p>
    <w:p w14:paraId="22C5E824" w14:textId="3147D129" w:rsidR="00E35633" w:rsidRDefault="00E35633" w:rsidP="00E35633">
      <w:pPr>
        <w:pStyle w:val="ListParagraph"/>
        <w:numPr>
          <w:ilvl w:val="4"/>
          <w:numId w:val="5"/>
        </w:numPr>
        <w:rPr>
          <w:rFonts w:ascii="Times New Roman" w:hAnsi="Times New Roman"/>
        </w:rPr>
      </w:pPr>
      <w:r>
        <w:rPr>
          <w:rFonts w:ascii="Times New Roman" w:hAnsi="Times New Roman"/>
        </w:rPr>
        <w:t>2</w:t>
      </w:r>
      <w:r w:rsidRPr="00E35633">
        <w:rPr>
          <w:rFonts w:ascii="Times New Roman" w:hAnsi="Times New Roman"/>
          <w:vertAlign w:val="superscript"/>
        </w:rPr>
        <w:t>nd</w:t>
      </w:r>
      <w:r>
        <w:rPr>
          <w:rFonts w:ascii="Times New Roman" w:hAnsi="Times New Roman"/>
        </w:rPr>
        <w:t xml:space="preserve"> </w:t>
      </w:r>
      <w:r w:rsidR="00036EEB">
        <w:rPr>
          <w:rFonts w:ascii="Times New Roman" w:hAnsi="Times New Roman"/>
        </w:rPr>
        <w:t xml:space="preserve">made by Dr. </w:t>
      </w:r>
      <w:r>
        <w:rPr>
          <w:rFonts w:ascii="Times New Roman" w:hAnsi="Times New Roman"/>
        </w:rPr>
        <w:t>Evelyn Hoover</w:t>
      </w:r>
    </w:p>
    <w:p w14:paraId="5242DA70" w14:textId="603686BD" w:rsidR="000F7EAB" w:rsidRPr="000F7EAB" w:rsidRDefault="000F7EAB" w:rsidP="000F7EAB">
      <w:pPr>
        <w:pStyle w:val="ListParagraph"/>
        <w:numPr>
          <w:ilvl w:val="4"/>
          <w:numId w:val="5"/>
        </w:numPr>
        <w:rPr>
          <w:rFonts w:ascii="Times New Roman" w:hAnsi="Times New Roman"/>
        </w:rPr>
      </w:pPr>
      <w:r>
        <w:rPr>
          <w:rFonts w:ascii="Times New Roman" w:hAnsi="Times New Roman"/>
        </w:rPr>
        <w:t xml:space="preserve">Motion passes with no </w:t>
      </w:r>
      <w:r w:rsidR="00944706">
        <w:rPr>
          <w:rFonts w:ascii="Times New Roman" w:hAnsi="Times New Roman"/>
        </w:rPr>
        <w:t>member</w:t>
      </w:r>
      <w:r>
        <w:rPr>
          <w:rFonts w:ascii="Times New Roman" w:hAnsi="Times New Roman"/>
        </w:rPr>
        <w:t xml:space="preserve"> descending or abstaining.</w:t>
      </w:r>
    </w:p>
    <w:p w14:paraId="7D3DDB83" w14:textId="349AAA90" w:rsidR="00036EEB" w:rsidRDefault="00036EEB" w:rsidP="00FF2C0B">
      <w:pPr>
        <w:pStyle w:val="ListParagraph"/>
        <w:numPr>
          <w:ilvl w:val="2"/>
          <w:numId w:val="5"/>
        </w:numPr>
        <w:rPr>
          <w:rFonts w:ascii="Times New Roman" w:hAnsi="Times New Roman"/>
        </w:rPr>
      </w:pPr>
      <w:r>
        <w:rPr>
          <w:rFonts w:ascii="Times New Roman" w:hAnsi="Times New Roman"/>
        </w:rPr>
        <w:t xml:space="preserve">Reported </w:t>
      </w:r>
      <w:r w:rsidR="005F1EAE">
        <w:rPr>
          <w:rFonts w:ascii="Times New Roman" w:hAnsi="Times New Roman"/>
        </w:rPr>
        <w:t xml:space="preserve">on </w:t>
      </w:r>
      <w:r>
        <w:rPr>
          <w:rFonts w:ascii="Times New Roman" w:hAnsi="Times New Roman"/>
        </w:rPr>
        <w:t>opportunities to improve process to include:</w:t>
      </w:r>
    </w:p>
    <w:p w14:paraId="581EC4D9" w14:textId="57386C25" w:rsidR="00036EEB" w:rsidRDefault="00036EEB" w:rsidP="005F1EAE">
      <w:pPr>
        <w:pStyle w:val="ListParagraph"/>
        <w:numPr>
          <w:ilvl w:val="3"/>
          <w:numId w:val="5"/>
        </w:numPr>
        <w:rPr>
          <w:rFonts w:ascii="Times New Roman" w:hAnsi="Times New Roman"/>
        </w:rPr>
      </w:pPr>
      <w:r>
        <w:rPr>
          <w:rFonts w:ascii="Times New Roman" w:hAnsi="Times New Roman"/>
        </w:rPr>
        <w:t xml:space="preserve">Alignment of </w:t>
      </w:r>
      <w:r w:rsidR="00A77C3E">
        <w:rPr>
          <w:rFonts w:ascii="Times New Roman" w:hAnsi="Times New Roman"/>
        </w:rPr>
        <w:t>calendars</w:t>
      </w:r>
      <w:r>
        <w:rPr>
          <w:rFonts w:ascii="Times New Roman" w:hAnsi="Times New Roman"/>
        </w:rPr>
        <w:t xml:space="preserve"> across systems on campus</w:t>
      </w:r>
    </w:p>
    <w:p w14:paraId="61D62EE7" w14:textId="2AD760EB" w:rsidR="00A77C3E" w:rsidRDefault="00A77C3E" w:rsidP="005F1EAE">
      <w:pPr>
        <w:pStyle w:val="ListParagraph"/>
        <w:numPr>
          <w:ilvl w:val="3"/>
          <w:numId w:val="5"/>
        </w:numPr>
        <w:rPr>
          <w:rFonts w:ascii="Times New Roman" w:hAnsi="Times New Roman"/>
        </w:rPr>
      </w:pPr>
      <w:r>
        <w:rPr>
          <w:rFonts w:ascii="Times New Roman" w:hAnsi="Times New Roman"/>
        </w:rPr>
        <w:t>Analyzing how often programs can put forth curriculum changes within a period</w:t>
      </w:r>
    </w:p>
    <w:p w14:paraId="69B48D2B" w14:textId="29E55A32" w:rsidR="00A77C3E" w:rsidRDefault="00A77C3E" w:rsidP="005F1EAE">
      <w:pPr>
        <w:pStyle w:val="ListParagraph"/>
        <w:numPr>
          <w:ilvl w:val="3"/>
          <w:numId w:val="5"/>
        </w:numPr>
        <w:rPr>
          <w:rFonts w:ascii="Times New Roman" w:hAnsi="Times New Roman"/>
        </w:rPr>
      </w:pPr>
      <w:r>
        <w:rPr>
          <w:rFonts w:ascii="Times New Roman" w:hAnsi="Times New Roman"/>
        </w:rPr>
        <w:t>Improving submission process from existing process to an electronic process and documentation where all parties can follow states of submission.</w:t>
      </w:r>
    </w:p>
    <w:p w14:paraId="3829761A" w14:textId="352DB4BA" w:rsidR="00A77C3E" w:rsidRDefault="00A77C3E" w:rsidP="005F1EAE">
      <w:pPr>
        <w:pStyle w:val="ListParagraph"/>
        <w:numPr>
          <w:ilvl w:val="3"/>
          <w:numId w:val="5"/>
        </w:numPr>
        <w:rPr>
          <w:rFonts w:ascii="Times New Roman" w:hAnsi="Times New Roman"/>
        </w:rPr>
      </w:pPr>
      <w:r>
        <w:rPr>
          <w:rFonts w:ascii="Times New Roman" w:hAnsi="Times New Roman"/>
        </w:rPr>
        <w:t xml:space="preserve">UNC Course numbering changes were discussed. Dr. Dobbins indicated that this process will be rolling out, however no date provided for </w:t>
      </w:r>
      <w:r w:rsidR="005F1EAE">
        <w:rPr>
          <w:rFonts w:ascii="Times New Roman" w:hAnsi="Times New Roman"/>
        </w:rPr>
        <w:t>completion</w:t>
      </w:r>
      <w:r>
        <w:rPr>
          <w:rFonts w:ascii="Times New Roman" w:hAnsi="Times New Roman"/>
        </w:rPr>
        <w:t xml:space="preserve">. </w:t>
      </w:r>
      <w:r w:rsidR="005F1EAE">
        <w:rPr>
          <w:rFonts w:ascii="Times New Roman" w:hAnsi="Times New Roman"/>
        </w:rPr>
        <w:t xml:space="preserve">The focus will be on common course general education across the UNC system. </w:t>
      </w:r>
      <w:r>
        <w:rPr>
          <w:rFonts w:ascii="Times New Roman" w:hAnsi="Times New Roman"/>
        </w:rPr>
        <w:t xml:space="preserve">It </w:t>
      </w:r>
      <w:r w:rsidR="005F1EAE">
        <w:rPr>
          <w:rFonts w:ascii="Times New Roman" w:hAnsi="Times New Roman"/>
        </w:rPr>
        <w:t xml:space="preserve">will </w:t>
      </w:r>
      <w:r>
        <w:rPr>
          <w:rFonts w:ascii="Times New Roman" w:hAnsi="Times New Roman"/>
        </w:rPr>
        <w:t>not impact current existing</w:t>
      </w:r>
      <w:r w:rsidR="005F1EAE">
        <w:rPr>
          <w:rFonts w:ascii="Times New Roman" w:hAnsi="Times New Roman"/>
        </w:rPr>
        <w:t xml:space="preserve"> or future course</w:t>
      </w:r>
      <w:r>
        <w:rPr>
          <w:rFonts w:ascii="Times New Roman" w:hAnsi="Times New Roman"/>
        </w:rPr>
        <w:t xml:space="preserve"> numbers</w:t>
      </w:r>
      <w:r w:rsidR="005F1EAE">
        <w:rPr>
          <w:rFonts w:ascii="Times New Roman" w:hAnsi="Times New Roman"/>
        </w:rPr>
        <w:t xml:space="preserve">. Additionally, information provided in the future. </w:t>
      </w:r>
      <w:r>
        <w:rPr>
          <w:rFonts w:ascii="Times New Roman" w:hAnsi="Times New Roman"/>
        </w:rPr>
        <w:t xml:space="preserve"> </w:t>
      </w:r>
    </w:p>
    <w:p w14:paraId="357B1E16" w14:textId="77777777" w:rsidR="00CA0E3F" w:rsidRDefault="00CA0E3F" w:rsidP="00CA0E3F">
      <w:pPr>
        <w:pStyle w:val="ListParagraph"/>
        <w:ind w:left="2880"/>
        <w:rPr>
          <w:rFonts w:ascii="Times New Roman" w:hAnsi="Times New Roman"/>
        </w:rPr>
      </w:pPr>
    </w:p>
    <w:p w14:paraId="5347CC6C" w14:textId="77777777" w:rsidR="0043504B" w:rsidRDefault="005C1E85" w:rsidP="0043504B">
      <w:pPr>
        <w:pStyle w:val="ListParagraph"/>
        <w:numPr>
          <w:ilvl w:val="0"/>
          <w:numId w:val="5"/>
        </w:numPr>
        <w:rPr>
          <w:rFonts w:ascii="Times New Roman" w:hAnsi="Times New Roman"/>
        </w:rPr>
      </w:pPr>
      <w:r w:rsidRPr="005C690E">
        <w:rPr>
          <w:rFonts w:ascii="Times New Roman" w:hAnsi="Times New Roman"/>
        </w:rPr>
        <w:lastRenderedPageBreak/>
        <w:t xml:space="preserve">Education Policy </w:t>
      </w:r>
      <w:r w:rsidRPr="005C690E">
        <w:rPr>
          <w:rFonts w:ascii="Times New Roman" w:hAnsi="Times New Roman"/>
        </w:rPr>
        <w:tab/>
      </w:r>
      <w:r w:rsidRPr="005C690E">
        <w:rPr>
          <w:rFonts w:ascii="Times New Roman" w:hAnsi="Times New Roman"/>
        </w:rPr>
        <w:tab/>
      </w:r>
      <w:r w:rsidRPr="005C690E">
        <w:rPr>
          <w:rFonts w:ascii="Times New Roman" w:hAnsi="Times New Roman"/>
        </w:rPr>
        <w:tab/>
      </w:r>
      <w:r w:rsidRPr="005C690E">
        <w:rPr>
          <w:rFonts w:ascii="Times New Roman" w:hAnsi="Times New Roman"/>
        </w:rPr>
        <w:tab/>
      </w:r>
      <w:r w:rsidR="005C690E">
        <w:rPr>
          <w:rFonts w:ascii="Times New Roman" w:hAnsi="Times New Roman"/>
        </w:rPr>
        <w:tab/>
      </w:r>
      <w:r w:rsidRPr="005C690E">
        <w:rPr>
          <w:rFonts w:ascii="Times New Roman" w:hAnsi="Times New Roman"/>
        </w:rPr>
        <w:t>Dr. Zachary Denton</w:t>
      </w:r>
    </w:p>
    <w:p w14:paraId="2DE5FCEE" w14:textId="48507544" w:rsidR="0043504B" w:rsidRDefault="00DE1E97" w:rsidP="0043504B">
      <w:pPr>
        <w:pStyle w:val="ListParagraph"/>
        <w:numPr>
          <w:ilvl w:val="1"/>
          <w:numId w:val="5"/>
        </w:numPr>
        <w:rPr>
          <w:rFonts w:ascii="Times New Roman" w:hAnsi="Times New Roman"/>
        </w:rPr>
      </w:pPr>
      <w:r>
        <w:rPr>
          <w:rFonts w:ascii="Times New Roman" w:hAnsi="Times New Roman"/>
        </w:rPr>
        <w:t xml:space="preserve">Reported that </w:t>
      </w:r>
      <w:r w:rsidR="0043504B">
        <w:rPr>
          <w:rFonts w:ascii="Times New Roman" w:hAnsi="Times New Roman"/>
        </w:rPr>
        <w:t>syllabus template</w:t>
      </w:r>
      <w:r>
        <w:rPr>
          <w:rFonts w:ascii="Times New Roman" w:hAnsi="Times New Roman"/>
        </w:rPr>
        <w:t xml:space="preserve"> has been presented and approved by all systems and will be rolled out by December 1 to all college dean leadership and department chairs.</w:t>
      </w:r>
      <w:r w:rsidR="0043504B">
        <w:rPr>
          <w:rFonts w:ascii="Times New Roman" w:hAnsi="Times New Roman"/>
        </w:rPr>
        <w:t xml:space="preserve"> </w:t>
      </w:r>
      <w:r w:rsidR="00F45FC0">
        <w:rPr>
          <w:rFonts w:ascii="Times New Roman" w:hAnsi="Times New Roman"/>
        </w:rPr>
        <w:t xml:space="preserve">Dr. Stephanie Luster-Teasley </w:t>
      </w:r>
      <w:r>
        <w:rPr>
          <w:rFonts w:ascii="Times New Roman" w:hAnsi="Times New Roman"/>
        </w:rPr>
        <w:t xml:space="preserve">also shared that this process was a </w:t>
      </w:r>
      <w:r w:rsidR="00F51144">
        <w:rPr>
          <w:rFonts w:ascii="Times New Roman" w:hAnsi="Times New Roman"/>
        </w:rPr>
        <w:t>highlight of the shared governance goals</w:t>
      </w:r>
      <w:r>
        <w:rPr>
          <w:rFonts w:ascii="Times New Roman" w:hAnsi="Times New Roman"/>
        </w:rPr>
        <w:t xml:space="preserve"> for institution. She further reported that this process will be adopted moving forward </w:t>
      </w:r>
      <w:r w:rsidR="00F51144">
        <w:rPr>
          <w:rFonts w:ascii="Times New Roman" w:hAnsi="Times New Roman"/>
        </w:rPr>
        <w:t xml:space="preserve">for a review twice a year with the goal of minimal change if any. Faculty Senate was complimented on the collaboration on this initiative. </w:t>
      </w:r>
    </w:p>
    <w:p w14:paraId="74957469" w14:textId="51AF7BBB" w:rsidR="005C690E" w:rsidRPr="0043504B" w:rsidRDefault="00BC4FB8" w:rsidP="00F51144">
      <w:pPr>
        <w:pStyle w:val="ListParagraph"/>
        <w:ind w:left="2160"/>
        <w:rPr>
          <w:rFonts w:ascii="Times New Roman" w:hAnsi="Times New Roman"/>
        </w:rPr>
      </w:pPr>
      <w:r w:rsidRPr="0043504B">
        <w:rPr>
          <w:rFonts w:ascii="Times New Roman" w:hAnsi="Times New Roman"/>
        </w:rPr>
        <w:tab/>
      </w:r>
    </w:p>
    <w:p w14:paraId="7299A566" w14:textId="1930A67F" w:rsidR="005C690E" w:rsidRDefault="005C1E85" w:rsidP="005C690E">
      <w:pPr>
        <w:pStyle w:val="ListParagraph"/>
        <w:numPr>
          <w:ilvl w:val="0"/>
          <w:numId w:val="5"/>
        </w:numPr>
        <w:rPr>
          <w:rFonts w:ascii="Times New Roman" w:hAnsi="Times New Roman"/>
        </w:rPr>
      </w:pPr>
      <w:r w:rsidRPr="005C690E">
        <w:rPr>
          <w:rFonts w:ascii="Times New Roman" w:hAnsi="Times New Roman"/>
        </w:rPr>
        <w:t>Faculty Welfare</w:t>
      </w:r>
      <w:r w:rsidRPr="005C690E">
        <w:rPr>
          <w:rFonts w:ascii="Times New Roman" w:hAnsi="Times New Roman"/>
        </w:rPr>
        <w:tab/>
      </w:r>
      <w:r w:rsidRPr="005C690E">
        <w:rPr>
          <w:rFonts w:ascii="Times New Roman" w:hAnsi="Times New Roman"/>
        </w:rPr>
        <w:tab/>
      </w:r>
      <w:r w:rsidRPr="005C690E">
        <w:rPr>
          <w:rFonts w:ascii="Times New Roman" w:hAnsi="Times New Roman"/>
        </w:rPr>
        <w:tab/>
      </w:r>
      <w:r w:rsidRPr="005C690E">
        <w:rPr>
          <w:rFonts w:ascii="Times New Roman" w:hAnsi="Times New Roman"/>
        </w:rPr>
        <w:tab/>
      </w:r>
      <w:r w:rsidR="005C690E">
        <w:rPr>
          <w:rFonts w:ascii="Times New Roman" w:hAnsi="Times New Roman"/>
        </w:rPr>
        <w:tab/>
      </w:r>
      <w:r w:rsidRPr="005C690E">
        <w:rPr>
          <w:rFonts w:ascii="Times New Roman" w:hAnsi="Times New Roman"/>
        </w:rPr>
        <w:t>Dr. William Randle</w:t>
      </w:r>
    </w:p>
    <w:p w14:paraId="3D7062EB" w14:textId="119EB4C9" w:rsidR="00CA0E3F" w:rsidRDefault="00CA0E3F" w:rsidP="001A7963">
      <w:pPr>
        <w:pStyle w:val="ListParagraph"/>
        <w:numPr>
          <w:ilvl w:val="1"/>
          <w:numId w:val="5"/>
        </w:numPr>
        <w:rPr>
          <w:rFonts w:ascii="Times New Roman" w:hAnsi="Times New Roman"/>
        </w:rPr>
      </w:pPr>
      <w:r>
        <w:rPr>
          <w:rFonts w:ascii="Times New Roman" w:hAnsi="Times New Roman"/>
        </w:rPr>
        <w:t>Vice Provost Smith-Jackson will meet with committee on November 30 @ 5p.m. all Faculty Senators are invited to join by contacting Ms. Ingram for zoom link.</w:t>
      </w:r>
    </w:p>
    <w:p w14:paraId="6F6C0B23" w14:textId="40620C80" w:rsidR="00CA0E3F" w:rsidRDefault="00CA0E3F" w:rsidP="001A7963">
      <w:pPr>
        <w:pStyle w:val="ListParagraph"/>
        <w:numPr>
          <w:ilvl w:val="1"/>
          <w:numId w:val="5"/>
        </w:numPr>
        <w:rPr>
          <w:rFonts w:ascii="Times New Roman" w:hAnsi="Times New Roman"/>
        </w:rPr>
      </w:pPr>
      <w:r>
        <w:rPr>
          <w:rFonts w:ascii="Times New Roman" w:hAnsi="Times New Roman"/>
        </w:rPr>
        <w:t xml:space="preserve">Committee is setting up a meeting with non-tenured track faculty to discuss concerns that they may have. Date and time TBA. </w:t>
      </w:r>
    </w:p>
    <w:p w14:paraId="0C866C5C" w14:textId="77777777" w:rsidR="00944706" w:rsidRDefault="00944706" w:rsidP="00944706">
      <w:pPr>
        <w:pStyle w:val="ListParagraph"/>
        <w:ind w:left="1440"/>
        <w:rPr>
          <w:rFonts w:ascii="Times New Roman" w:hAnsi="Times New Roman"/>
        </w:rPr>
      </w:pPr>
    </w:p>
    <w:p w14:paraId="0912C47E" w14:textId="2C820389" w:rsidR="005C690E" w:rsidRDefault="005C1E85" w:rsidP="005C690E">
      <w:pPr>
        <w:pStyle w:val="ListParagraph"/>
        <w:numPr>
          <w:ilvl w:val="0"/>
          <w:numId w:val="5"/>
        </w:numPr>
        <w:rPr>
          <w:rFonts w:ascii="Times New Roman" w:hAnsi="Times New Roman"/>
        </w:rPr>
      </w:pPr>
      <w:r w:rsidRPr="005C690E">
        <w:rPr>
          <w:rFonts w:ascii="Times New Roman" w:hAnsi="Times New Roman"/>
        </w:rPr>
        <w:t xml:space="preserve">Constitution </w:t>
      </w:r>
      <w:r w:rsidRPr="005C690E">
        <w:rPr>
          <w:rFonts w:ascii="Times New Roman" w:hAnsi="Times New Roman"/>
        </w:rPr>
        <w:tab/>
      </w:r>
      <w:r w:rsidRPr="005C690E">
        <w:rPr>
          <w:rFonts w:ascii="Times New Roman" w:hAnsi="Times New Roman"/>
        </w:rPr>
        <w:tab/>
      </w:r>
      <w:r w:rsidRPr="005C690E">
        <w:rPr>
          <w:rFonts w:ascii="Times New Roman" w:hAnsi="Times New Roman"/>
        </w:rPr>
        <w:tab/>
      </w:r>
      <w:r w:rsidRPr="005C690E">
        <w:rPr>
          <w:rFonts w:ascii="Times New Roman" w:hAnsi="Times New Roman"/>
        </w:rPr>
        <w:tab/>
      </w:r>
      <w:r w:rsidR="005C690E">
        <w:rPr>
          <w:rFonts w:ascii="Times New Roman" w:hAnsi="Times New Roman"/>
        </w:rPr>
        <w:tab/>
      </w:r>
      <w:r w:rsidRPr="005C690E">
        <w:rPr>
          <w:rFonts w:ascii="Times New Roman" w:hAnsi="Times New Roman"/>
        </w:rPr>
        <w:t>Dr. Scott Harrison</w:t>
      </w:r>
    </w:p>
    <w:p w14:paraId="12CE56F9" w14:textId="1BF7C171" w:rsidR="003501DD" w:rsidRDefault="000C1F77" w:rsidP="003501DD">
      <w:pPr>
        <w:pStyle w:val="ListParagraph"/>
        <w:numPr>
          <w:ilvl w:val="1"/>
          <w:numId w:val="5"/>
        </w:numPr>
        <w:rPr>
          <w:rFonts w:ascii="Times New Roman" w:hAnsi="Times New Roman"/>
        </w:rPr>
      </w:pPr>
      <w:r>
        <w:rPr>
          <w:rFonts w:ascii="Times New Roman" w:hAnsi="Times New Roman"/>
        </w:rPr>
        <w:t>No update</w:t>
      </w:r>
      <w:r w:rsidR="003651F5">
        <w:rPr>
          <w:rFonts w:ascii="Times New Roman" w:hAnsi="Times New Roman"/>
        </w:rPr>
        <w:t>.</w:t>
      </w:r>
    </w:p>
    <w:p w14:paraId="0AC4D27D" w14:textId="77777777" w:rsidR="00944706" w:rsidRDefault="00944706" w:rsidP="00944706">
      <w:pPr>
        <w:pStyle w:val="ListParagraph"/>
        <w:ind w:left="1440"/>
        <w:rPr>
          <w:rFonts w:ascii="Times New Roman" w:hAnsi="Times New Roman"/>
        </w:rPr>
      </w:pPr>
    </w:p>
    <w:p w14:paraId="0D674E3B" w14:textId="77A8DD29" w:rsidR="005C690E" w:rsidRDefault="005C1E85" w:rsidP="005C690E">
      <w:pPr>
        <w:pStyle w:val="ListParagraph"/>
        <w:numPr>
          <w:ilvl w:val="0"/>
          <w:numId w:val="5"/>
        </w:numPr>
        <w:rPr>
          <w:rFonts w:ascii="Times New Roman" w:hAnsi="Times New Roman"/>
        </w:rPr>
      </w:pPr>
      <w:r w:rsidRPr="005C690E">
        <w:rPr>
          <w:rFonts w:ascii="Times New Roman" w:hAnsi="Times New Roman"/>
        </w:rPr>
        <w:t>Faculty Handbook</w:t>
      </w:r>
      <w:r w:rsidRPr="005C690E">
        <w:rPr>
          <w:rFonts w:ascii="Times New Roman" w:hAnsi="Times New Roman"/>
        </w:rPr>
        <w:tab/>
      </w:r>
      <w:r w:rsidRPr="005C690E">
        <w:rPr>
          <w:rFonts w:ascii="Times New Roman" w:hAnsi="Times New Roman"/>
        </w:rPr>
        <w:tab/>
      </w:r>
      <w:r w:rsidRPr="005C690E">
        <w:rPr>
          <w:rFonts w:ascii="Times New Roman" w:hAnsi="Times New Roman"/>
        </w:rPr>
        <w:tab/>
      </w:r>
      <w:r w:rsidRPr="005C690E">
        <w:rPr>
          <w:rFonts w:ascii="Times New Roman" w:hAnsi="Times New Roman"/>
        </w:rPr>
        <w:tab/>
      </w:r>
      <w:r w:rsidR="005C690E">
        <w:rPr>
          <w:rFonts w:ascii="Times New Roman" w:hAnsi="Times New Roman"/>
        </w:rPr>
        <w:tab/>
      </w:r>
      <w:r w:rsidRPr="005C690E">
        <w:rPr>
          <w:rFonts w:ascii="Times New Roman" w:hAnsi="Times New Roman"/>
        </w:rPr>
        <w:t>Dr. Evelyn Hoover</w:t>
      </w:r>
    </w:p>
    <w:p w14:paraId="4EABA6D0" w14:textId="7D58D544" w:rsidR="00CA0E3F" w:rsidRDefault="00CA0E3F" w:rsidP="003651F5">
      <w:pPr>
        <w:pStyle w:val="ListParagraph"/>
        <w:numPr>
          <w:ilvl w:val="1"/>
          <w:numId w:val="5"/>
        </w:numPr>
        <w:rPr>
          <w:rFonts w:ascii="Times New Roman" w:hAnsi="Times New Roman"/>
        </w:rPr>
      </w:pPr>
      <w:r>
        <w:rPr>
          <w:rFonts w:ascii="Times New Roman" w:hAnsi="Times New Roman"/>
        </w:rPr>
        <w:t xml:space="preserve">No </w:t>
      </w:r>
      <w:r w:rsidR="00944706">
        <w:rPr>
          <w:rFonts w:ascii="Times New Roman" w:hAnsi="Times New Roman"/>
        </w:rPr>
        <w:t>updates</w:t>
      </w:r>
    </w:p>
    <w:p w14:paraId="10053F36" w14:textId="77777777" w:rsidR="00944706" w:rsidRDefault="00944706" w:rsidP="00944706">
      <w:pPr>
        <w:pStyle w:val="ListParagraph"/>
        <w:ind w:left="1440"/>
        <w:rPr>
          <w:rFonts w:ascii="Times New Roman" w:hAnsi="Times New Roman"/>
        </w:rPr>
      </w:pPr>
    </w:p>
    <w:p w14:paraId="13688D60" w14:textId="51167220" w:rsidR="005C690E" w:rsidRDefault="005C1E85" w:rsidP="005C1E85">
      <w:pPr>
        <w:pStyle w:val="ListParagraph"/>
        <w:numPr>
          <w:ilvl w:val="0"/>
          <w:numId w:val="5"/>
        </w:numPr>
        <w:rPr>
          <w:rFonts w:ascii="Times New Roman" w:hAnsi="Times New Roman"/>
        </w:rPr>
      </w:pPr>
      <w:r w:rsidRPr="005C690E">
        <w:rPr>
          <w:rFonts w:ascii="Times New Roman" w:hAnsi="Times New Roman"/>
        </w:rPr>
        <w:t>Academic Calendar</w:t>
      </w:r>
      <w:r w:rsidRPr="005C690E">
        <w:rPr>
          <w:rFonts w:ascii="Times New Roman" w:hAnsi="Times New Roman"/>
        </w:rPr>
        <w:tab/>
      </w:r>
      <w:r w:rsidRPr="005C690E">
        <w:rPr>
          <w:rFonts w:ascii="Times New Roman" w:hAnsi="Times New Roman"/>
        </w:rPr>
        <w:tab/>
      </w:r>
      <w:r w:rsidRPr="005C690E">
        <w:rPr>
          <w:rFonts w:ascii="Times New Roman" w:hAnsi="Times New Roman"/>
        </w:rPr>
        <w:tab/>
      </w:r>
      <w:r w:rsidRPr="005C690E">
        <w:rPr>
          <w:rFonts w:ascii="Times New Roman" w:hAnsi="Times New Roman"/>
        </w:rPr>
        <w:tab/>
      </w:r>
      <w:r w:rsidR="005C690E">
        <w:rPr>
          <w:rFonts w:ascii="Times New Roman" w:hAnsi="Times New Roman"/>
        </w:rPr>
        <w:tab/>
      </w:r>
      <w:r w:rsidRPr="005C690E">
        <w:rPr>
          <w:rFonts w:ascii="Times New Roman" w:hAnsi="Times New Roman"/>
        </w:rPr>
        <w:t>Dr. Nicole McCoy</w:t>
      </w:r>
    </w:p>
    <w:p w14:paraId="65250DF7" w14:textId="4BC31869" w:rsidR="00B4760E" w:rsidRDefault="00B4760E" w:rsidP="00B4760E">
      <w:pPr>
        <w:pStyle w:val="ListParagraph"/>
        <w:numPr>
          <w:ilvl w:val="1"/>
          <w:numId w:val="5"/>
        </w:numPr>
        <w:rPr>
          <w:rFonts w:ascii="Times New Roman" w:hAnsi="Times New Roman"/>
        </w:rPr>
      </w:pPr>
      <w:r>
        <w:rPr>
          <w:rFonts w:ascii="Times New Roman" w:hAnsi="Times New Roman"/>
        </w:rPr>
        <w:t>Reported that</w:t>
      </w:r>
      <w:r w:rsidR="00774F42">
        <w:rPr>
          <w:rFonts w:ascii="Times New Roman" w:hAnsi="Times New Roman"/>
        </w:rPr>
        <w:t xml:space="preserve"> committee</w:t>
      </w:r>
      <w:r w:rsidR="00B62DF9">
        <w:rPr>
          <w:rFonts w:ascii="Times New Roman" w:hAnsi="Times New Roman"/>
        </w:rPr>
        <w:t xml:space="preserve"> </w:t>
      </w:r>
      <w:r w:rsidR="00821BC8">
        <w:rPr>
          <w:rFonts w:ascii="Times New Roman" w:hAnsi="Times New Roman"/>
        </w:rPr>
        <w:t>held meeting on November 9. Reviewed rough draft of calendar with the focus of 3 month (i.e. 90 days) over the summer, may impact winter breaks. Draft has been pushed forward for reviews at other levels and will be getting it back for a final review in February 2022.</w:t>
      </w:r>
    </w:p>
    <w:p w14:paraId="6221ED62" w14:textId="46579C3B" w:rsidR="00944706" w:rsidRDefault="00821BC8" w:rsidP="00944706">
      <w:pPr>
        <w:pStyle w:val="ListParagraph"/>
        <w:numPr>
          <w:ilvl w:val="1"/>
          <w:numId w:val="5"/>
        </w:numPr>
        <w:rPr>
          <w:rFonts w:ascii="Times New Roman" w:hAnsi="Times New Roman"/>
        </w:rPr>
      </w:pPr>
      <w:r>
        <w:rPr>
          <w:rFonts w:ascii="Times New Roman" w:hAnsi="Times New Roman"/>
        </w:rPr>
        <w:t>Discussion on recommendations on how to use the extra week of class in the spring 2022 took place.</w:t>
      </w:r>
      <w:r w:rsidR="0047609D">
        <w:rPr>
          <w:rFonts w:ascii="Times New Roman" w:hAnsi="Times New Roman"/>
        </w:rPr>
        <w:t xml:space="preserve"> After further discussion it was agreed that Faculty Senate would put forth a recommendation to focus on mental health for the entire campus. Discussion to implement mental wellness days during the spring semester. It was recommended that faculty would implement 3 mental wellness days of their choosing for their courses and the other 2, campus leadership would identify and implement. Faculty would identify these da</w:t>
      </w:r>
      <w:r w:rsidR="00DB5948">
        <w:rPr>
          <w:rFonts w:ascii="Times New Roman" w:hAnsi="Times New Roman"/>
        </w:rPr>
        <w:t>ys in course syllabus and share</w:t>
      </w:r>
      <w:r w:rsidR="0047609D">
        <w:rPr>
          <w:rFonts w:ascii="Times New Roman" w:hAnsi="Times New Roman"/>
        </w:rPr>
        <w:t xml:space="preserve"> with class on the first day of class.</w:t>
      </w:r>
    </w:p>
    <w:p w14:paraId="0F0FB66B" w14:textId="2055C5E0" w:rsidR="00944706" w:rsidRDefault="00944706" w:rsidP="00944706">
      <w:pPr>
        <w:pStyle w:val="ListParagraph"/>
        <w:numPr>
          <w:ilvl w:val="2"/>
          <w:numId w:val="5"/>
        </w:numPr>
        <w:rPr>
          <w:rFonts w:ascii="Times New Roman" w:hAnsi="Times New Roman"/>
        </w:rPr>
      </w:pPr>
      <w:r w:rsidRPr="00944706">
        <w:rPr>
          <w:rFonts w:ascii="Times New Roman" w:hAnsi="Times New Roman"/>
        </w:rPr>
        <w:t xml:space="preserve">Motion made by Dr. </w:t>
      </w:r>
      <w:r w:rsidRPr="005C690E">
        <w:rPr>
          <w:rFonts w:ascii="Times New Roman" w:hAnsi="Times New Roman"/>
        </w:rPr>
        <w:t>Zachary Denton</w:t>
      </w:r>
    </w:p>
    <w:p w14:paraId="14B30200" w14:textId="4431AA60" w:rsidR="00944706" w:rsidRDefault="00944706" w:rsidP="00944706">
      <w:pPr>
        <w:pStyle w:val="ListParagraph"/>
        <w:numPr>
          <w:ilvl w:val="2"/>
          <w:numId w:val="5"/>
        </w:numPr>
        <w:rPr>
          <w:rFonts w:ascii="Times New Roman" w:hAnsi="Times New Roman"/>
        </w:rPr>
      </w:pPr>
      <w:r w:rsidRPr="00944706">
        <w:rPr>
          <w:rFonts w:ascii="Times New Roman" w:hAnsi="Times New Roman"/>
        </w:rPr>
        <w:t>2</w:t>
      </w:r>
      <w:r w:rsidRPr="00944706">
        <w:rPr>
          <w:rFonts w:ascii="Times New Roman" w:hAnsi="Times New Roman"/>
          <w:vertAlign w:val="superscript"/>
        </w:rPr>
        <w:t>nd</w:t>
      </w:r>
      <w:r w:rsidRPr="00944706">
        <w:rPr>
          <w:rFonts w:ascii="Times New Roman" w:hAnsi="Times New Roman"/>
        </w:rPr>
        <w:t xml:space="preserve"> by Dr. </w:t>
      </w:r>
      <w:r>
        <w:rPr>
          <w:rFonts w:ascii="Times New Roman" w:hAnsi="Times New Roman"/>
        </w:rPr>
        <w:t>Nicole Dobbins</w:t>
      </w:r>
    </w:p>
    <w:p w14:paraId="59B9620D" w14:textId="6A763C33" w:rsidR="00944706" w:rsidRPr="00944706" w:rsidRDefault="00944706" w:rsidP="00944706">
      <w:pPr>
        <w:pStyle w:val="ListParagraph"/>
        <w:numPr>
          <w:ilvl w:val="2"/>
          <w:numId w:val="5"/>
        </w:numPr>
        <w:rPr>
          <w:rFonts w:ascii="Times New Roman" w:hAnsi="Times New Roman"/>
        </w:rPr>
      </w:pPr>
      <w:r w:rsidRPr="00944706">
        <w:rPr>
          <w:rFonts w:ascii="Times New Roman" w:hAnsi="Times New Roman"/>
        </w:rPr>
        <w:t xml:space="preserve">Motion passes with </w:t>
      </w:r>
      <w:r w:rsidR="00894276">
        <w:rPr>
          <w:rFonts w:ascii="Times New Roman" w:hAnsi="Times New Roman"/>
        </w:rPr>
        <w:t>one nay and one abstaining vote</w:t>
      </w:r>
    </w:p>
    <w:p w14:paraId="552A5343" w14:textId="08C33C36" w:rsidR="0047609D" w:rsidRDefault="0047609D" w:rsidP="00944706">
      <w:pPr>
        <w:pStyle w:val="ListParagraph"/>
        <w:ind w:left="1440"/>
        <w:rPr>
          <w:rFonts w:ascii="Times New Roman" w:hAnsi="Times New Roman"/>
        </w:rPr>
      </w:pPr>
    </w:p>
    <w:p w14:paraId="3AACC683" w14:textId="77777777" w:rsidR="005C690E" w:rsidRDefault="005C1E85" w:rsidP="005C1E85">
      <w:pPr>
        <w:pStyle w:val="ListParagraph"/>
        <w:numPr>
          <w:ilvl w:val="0"/>
          <w:numId w:val="5"/>
        </w:numPr>
        <w:rPr>
          <w:rFonts w:ascii="Times New Roman" w:hAnsi="Times New Roman"/>
        </w:rPr>
      </w:pPr>
      <w:r w:rsidRPr="005C690E">
        <w:rPr>
          <w:rFonts w:ascii="Times New Roman" w:hAnsi="Times New Roman"/>
        </w:rPr>
        <w:t>Faculty Assembly Report</w:t>
      </w:r>
      <w:r w:rsidRPr="005C690E">
        <w:rPr>
          <w:rFonts w:ascii="Times New Roman" w:hAnsi="Times New Roman"/>
        </w:rPr>
        <w:tab/>
      </w:r>
      <w:r w:rsidRPr="005C690E">
        <w:rPr>
          <w:rFonts w:ascii="Times New Roman" w:hAnsi="Times New Roman"/>
        </w:rPr>
        <w:tab/>
      </w:r>
      <w:r w:rsidRPr="005C690E">
        <w:rPr>
          <w:rFonts w:ascii="Times New Roman" w:hAnsi="Times New Roman"/>
        </w:rPr>
        <w:tab/>
      </w:r>
      <w:r w:rsidRPr="005C690E">
        <w:rPr>
          <w:rFonts w:ascii="Times New Roman" w:hAnsi="Times New Roman"/>
        </w:rPr>
        <w:tab/>
        <w:t>Dr. Nicole Dobbins</w:t>
      </w:r>
    </w:p>
    <w:p w14:paraId="018E2EBA" w14:textId="1A02B249" w:rsidR="005C690E" w:rsidRDefault="005C1E85" w:rsidP="005C1E85">
      <w:pPr>
        <w:pStyle w:val="ListParagraph"/>
        <w:numPr>
          <w:ilvl w:val="0"/>
          <w:numId w:val="5"/>
        </w:numPr>
        <w:rPr>
          <w:rFonts w:ascii="Times New Roman" w:hAnsi="Times New Roman"/>
        </w:rPr>
      </w:pPr>
      <w:r w:rsidRPr="005C690E">
        <w:rPr>
          <w:rFonts w:ascii="Times New Roman" w:hAnsi="Times New Roman"/>
        </w:rPr>
        <w:t>New Business</w:t>
      </w:r>
    </w:p>
    <w:p w14:paraId="0DE709B6" w14:textId="5FADDE27" w:rsidR="00894276" w:rsidRDefault="00F70B3D" w:rsidP="008C25FA">
      <w:pPr>
        <w:pStyle w:val="ListParagraph"/>
        <w:numPr>
          <w:ilvl w:val="1"/>
          <w:numId w:val="5"/>
        </w:numPr>
        <w:rPr>
          <w:rFonts w:ascii="Times New Roman" w:hAnsi="Times New Roman"/>
        </w:rPr>
      </w:pPr>
      <w:r>
        <w:rPr>
          <w:rFonts w:ascii="Times New Roman" w:hAnsi="Times New Roman"/>
        </w:rPr>
        <w:t>Mr. Del</w:t>
      </w:r>
      <w:r w:rsidR="00894276">
        <w:rPr>
          <w:rFonts w:ascii="Times New Roman" w:hAnsi="Times New Roman"/>
        </w:rPr>
        <w:t xml:space="preserve"> L. Ruff, Executive Diversity, and Inclusion Officer</w:t>
      </w:r>
    </w:p>
    <w:p w14:paraId="2F7485E8" w14:textId="647F9739" w:rsidR="00894276" w:rsidRDefault="00894276" w:rsidP="008C25FA">
      <w:pPr>
        <w:pStyle w:val="ListParagraph"/>
        <w:numPr>
          <w:ilvl w:val="1"/>
          <w:numId w:val="5"/>
        </w:numPr>
        <w:rPr>
          <w:rFonts w:ascii="Times New Roman" w:hAnsi="Times New Roman"/>
        </w:rPr>
      </w:pPr>
      <w:r>
        <w:rPr>
          <w:rFonts w:ascii="Times New Roman" w:hAnsi="Times New Roman"/>
        </w:rPr>
        <w:t>Mr. Ruff report</w:t>
      </w:r>
      <w:r w:rsidR="00951646">
        <w:rPr>
          <w:rFonts w:ascii="Times New Roman" w:hAnsi="Times New Roman"/>
        </w:rPr>
        <w:t>ed</w:t>
      </w:r>
      <w:r>
        <w:rPr>
          <w:rFonts w:ascii="Times New Roman" w:hAnsi="Times New Roman"/>
        </w:rPr>
        <w:t xml:space="preserve"> that he is seeking faculty input</w:t>
      </w:r>
      <w:r w:rsidR="00951646">
        <w:rPr>
          <w:rFonts w:ascii="Times New Roman" w:hAnsi="Times New Roman"/>
        </w:rPr>
        <w:t xml:space="preserve"> as he leads the efforts to develop the institutions strategic diversity, equity, and inclusion plan. Also shared the rationale for the position of diversity, equity, and inclusion officer at NCA&amp;T. </w:t>
      </w:r>
    </w:p>
    <w:p w14:paraId="41B3E134" w14:textId="77777777" w:rsidR="00951646" w:rsidRDefault="00951646" w:rsidP="008C25FA">
      <w:pPr>
        <w:pStyle w:val="ListParagraph"/>
        <w:numPr>
          <w:ilvl w:val="1"/>
          <w:numId w:val="5"/>
        </w:numPr>
        <w:rPr>
          <w:rFonts w:ascii="Times New Roman" w:hAnsi="Times New Roman"/>
        </w:rPr>
      </w:pPr>
      <w:r>
        <w:rPr>
          <w:rFonts w:ascii="Times New Roman" w:hAnsi="Times New Roman"/>
        </w:rPr>
        <w:t>Chancellor Martin, NCA&amp;T</w:t>
      </w:r>
    </w:p>
    <w:p w14:paraId="7764A673" w14:textId="46B3B090" w:rsidR="00951646" w:rsidRDefault="00951646" w:rsidP="008C25FA">
      <w:pPr>
        <w:pStyle w:val="ListParagraph"/>
        <w:numPr>
          <w:ilvl w:val="1"/>
          <w:numId w:val="5"/>
        </w:numPr>
        <w:rPr>
          <w:rFonts w:ascii="Times New Roman" w:hAnsi="Times New Roman"/>
        </w:rPr>
      </w:pPr>
      <w:r>
        <w:rPr>
          <w:rFonts w:ascii="Times New Roman" w:hAnsi="Times New Roman"/>
        </w:rPr>
        <w:t>Reported on State bud</w:t>
      </w:r>
      <w:r w:rsidR="003C6789">
        <w:rPr>
          <w:rFonts w:ascii="Times New Roman" w:hAnsi="Times New Roman"/>
        </w:rPr>
        <w:t>get update.</w:t>
      </w:r>
      <w:bookmarkStart w:id="0" w:name="_GoBack"/>
      <w:bookmarkEnd w:id="0"/>
    </w:p>
    <w:p w14:paraId="577BBFD4" w14:textId="3266B03B" w:rsidR="00951646" w:rsidRDefault="00951646" w:rsidP="008C25FA">
      <w:pPr>
        <w:pStyle w:val="ListParagraph"/>
        <w:numPr>
          <w:ilvl w:val="1"/>
          <w:numId w:val="5"/>
        </w:numPr>
        <w:rPr>
          <w:rFonts w:ascii="Times New Roman" w:hAnsi="Times New Roman"/>
        </w:rPr>
      </w:pPr>
      <w:r>
        <w:rPr>
          <w:rFonts w:ascii="Times New Roman" w:hAnsi="Times New Roman"/>
        </w:rPr>
        <w:lastRenderedPageBreak/>
        <w:t xml:space="preserve">Chancellor reported that Dr. Tonya Smith-Jackson has been selected as </w:t>
      </w:r>
      <w:r w:rsidR="003F0090">
        <w:rPr>
          <w:rFonts w:ascii="Times New Roman" w:hAnsi="Times New Roman"/>
        </w:rPr>
        <w:t>the Interim Provost</w:t>
      </w:r>
      <w:r>
        <w:rPr>
          <w:rFonts w:ascii="Times New Roman" w:hAnsi="Times New Roman"/>
        </w:rPr>
        <w:t xml:space="preserve"> </w:t>
      </w:r>
    </w:p>
    <w:p w14:paraId="4ACA798A" w14:textId="4EF7553F" w:rsidR="005C1E85" w:rsidRDefault="005C1E85" w:rsidP="005C1E85">
      <w:pPr>
        <w:pStyle w:val="ListParagraph"/>
        <w:numPr>
          <w:ilvl w:val="0"/>
          <w:numId w:val="5"/>
        </w:numPr>
        <w:rPr>
          <w:rFonts w:ascii="Times New Roman" w:hAnsi="Times New Roman"/>
        </w:rPr>
      </w:pPr>
      <w:r w:rsidRPr="005C690E">
        <w:rPr>
          <w:rFonts w:ascii="Times New Roman" w:hAnsi="Times New Roman"/>
        </w:rPr>
        <w:t>Adjournment</w:t>
      </w:r>
    </w:p>
    <w:p w14:paraId="62EFEED5" w14:textId="6173D02A" w:rsidR="00194151" w:rsidRPr="005C690E" w:rsidRDefault="00194151" w:rsidP="00194151">
      <w:pPr>
        <w:pStyle w:val="ListParagraph"/>
        <w:numPr>
          <w:ilvl w:val="1"/>
          <w:numId w:val="5"/>
        </w:numPr>
        <w:rPr>
          <w:rFonts w:ascii="Times New Roman" w:hAnsi="Times New Roman"/>
        </w:rPr>
      </w:pPr>
      <w:r>
        <w:rPr>
          <w:rFonts w:ascii="Times New Roman" w:hAnsi="Times New Roman"/>
        </w:rPr>
        <w:t xml:space="preserve">Meeting was adjourned at </w:t>
      </w:r>
      <w:r w:rsidR="003F0090">
        <w:rPr>
          <w:rFonts w:ascii="Times New Roman" w:hAnsi="Times New Roman"/>
        </w:rPr>
        <w:t>4:56</w:t>
      </w:r>
      <w:r>
        <w:rPr>
          <w:rFonts w:ascii="Times New Roman" w:hAnsi="Times New Roman"/>
        </w:rPr>
        <w:t xml:space="preserve"> p.m. by unanimous vote</w:t>
      </w:r>
    </w:p>
    <w:p w14:paraId="54A58CDB" w14:textId="77777777" w:rsidR="005C1E85" w:rsidRPr="00AF1C6D" w:rsidRDefault="005C1E85" w:rsidP="005C1E85">
      <w:pPr>
        <w:spacing w:line="240" w:lineRule="auto"/>
        <w:contextualSpacing/>
        <w:rPr>
          <w:rFonts w:ascii="Times New Roman" w:hAnsi="Times New Roman"/>
        </w:rPr>
      </w:pPr>
      <w:r>
        <w:rPr>
          <w:rFonts w:ascii="Times New Roman" w:hAnsi="Times New Roman"/>
        </w:rPr>
        <w:t>Reminders and Other Important Information</w:t>
      </w:r>
    </w:p>
    <w:p w14:paraId="6829C8E6" w14:textId="108FE0EA" w:rsidR="005C1E85" w:rsidRDefault="005C1E85" w:rsidP="005C1E85">
      <w:pPr>
        <w:pStyle w:val="ListParagraph"/>
        <w:numPr>
          <w:ilvl w:val="0"/>
          <w:numId w:val="1"/>
        </w:numPr>
        <w:rPr>
          <w:rFonts w:ascii="Times New Roman" w:hAnsi="Times New Roman"/>
        </w:rPr>
      </w:pPr>
      <w:r>
        <w:rPr>
          <w:rFonts w:ascii="Times New Roman" w:hAnsi="Times New Roman"/>
        </w:rPr>
        <w:t>Open Enrollment for Benefits</w:t>
      </w:r>
      <w:r w:rsidR="00EF0970">
        <w:rPr>
          <w:rFonts w:ascii="Times New Roman" w:hAnsi="Times New Roman"/>
        </w:rPr>
        <w:t>: Now!</w:t>
      </w:r>
    </w:p>
    <w:p w14:paraId="7AB43A0F" w14:textId="62907C43" w:rsidR="00EF0970" w:rsidRDefault="00EF0970" w:rsidP="005C1E85">
      <w:pPr>
        <w:pStyle w:val="ListParagraph"/>
        <w:numPr>
          <w:ilvl w:val="0"/>
          <w:numId w:val="1"/>
        </w:numPr>
        <w:rPr>
          <w:rFonts w:ascii="Times New Roman" w:hAnsi="Times New Roman"/>
        </w:rPr>
      </w:pPr>
      <w:r>
        <w:rPr>
          <w:rFonts w:ascii="Times New Roman" w:hAnsi="Times New Roman"/>
        </w:rPr>
        <w:t>Shift to Remote Learning After Thanksgiving</w:t>
      </w:r>
    </w:p>
    <w:p w14:paraId="5BFBF6B2" w14:textId="635A756B" w:rsidR="00EF0970" w:rsidRDefault="00EF0970" w:rsidP="005C1E85">
      <w:pPr>
        <w:pStyle w:val="ListParagraph"/>
        <w:numPr>
          <w:ilvl w:val="0"/>
          <w:numId w:val="1"/>
        </w:numPr>
        <w:rPr>
          <w:rFonts w:ascii="Times New Roman" w:hAnsi="Times New Roman"/>
        </w:rPr>
      </w:pPr>
      <w:r>
        <w:rPr>
          <w:rFonts w:ascii="Times New Roman" w:hAnsi="Times New Roman"/>
        </w:rPr>
        <w:t xml:space="preserve">Graduation: December 11, </w:t>
      </w:r>
      <w:r w:rsidR="00E64637">
        <w:rPr>
          <w:rFonts w:ascii="Times New Roman" w:hAnsi="Times New Roman"/>
        </w:rPr>
        <w:t>2021,</w:t>
      </w:r>
      <w:r>
        <w:rPr>
          <w:rFonts w:ascii="Times New Roman" w:hAnsi="Times New Roman"/>
        </w:rPr>
        <w:t xml:space="preserve"> at the Greensboro Coliseum (Masks Required); faculty may attend and sit on the floor (in chairs) more information forthcoming.</w:t>
      </w:r>
    </w:p>
    <w:p w14:paraId="31676AB4" w14:textId="7A7F720D" w:rsidR="00EF0970" w:rsidRPr="005C1E85" w:rsidRDefault="00EF0970" w:rsidP="005C1E85">
      <w:pPr>
        <w:pStyle w:val="ListParagraph"/>
        <w:numPr>
          <w:ilvl w:val="0"/>
          <w:numId w:val="1"/>
        </w:numPr>
        <w:rPr>
          <w:rFonts w:ascii="Times New Roman" w:hAnsi="Times New Roman"/>
        </w:rPr>
      </w:pPr>
      <w:r>
        <w:rPr>
          <w:rFonts w:ascii="Times New Roman" w:hAnsi="Times New Roman"/>
        </w:rPr>
        <w:t xml:space="preserve">Promotion and Tenure Webinar: </w:t>
      </w:r>
      <w:hyperlink r:id="rId11" w:history="1">
        <w:r w:rsidR="00E64637" w:rsidRPr="00221888">
          <w:rPr>
            <w:rStyle w:val="Hyperlink"/>
            <w:rFonts w:ascii="Times New Roman" w:hAnsi="Times New Roman"/>
          </w:rPr>
          <w:t>https://youtu.be/NjqCmR9zy7c</w:t>
        </w:r>
      </w:hyperlink>
      <w:r w:rsidR="00E64637">
        <w:rPr>
          <w:rFonts w:ascii="Times New Roman" w:hAnsi="Times New Roman"/>
        </w:rPr>
        <w:t xml:space="preserve"> </w:t>
      </w:r>
    </w:p>
    <w:sectPr w:rsidR="00EF0970" w:rsidRPr="005C1E8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693C3" w14:textId="77777777" w:rsidR="00072366" w:rsidRDefault="00072366" w:rsidP="006B0F6B">
      <w:pPr>
        <w:spacing w:after="0" w:line="240" w:lineRule="auto"/>
      </w:pPr>
      <w:r>
        <w:separator/>
      </w:r>
    </w:p>
  </w:endnote>
  <w:endnote w:type="continuationSeparator" w:id="0">
    <w:p w14:paraId="429C0565" w14:textId="77777777" w:rsidR="00072366" w:rsidRDefault="00072366" w:rsidP="006B0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20" w:type="dxa"/>
      <w:tblInd w:w="-63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3243"/>
      <w:gridCol w:w="2520"/>
      <w:gridCol w:w="2520"/>
    </w:tblGrid>
    <w:tr w:rsidR="00643E9A" w14:paraId="7CD3F83F" w14:textId="77777777" w:rsidTr="003F7E9D">
      <w:tc>
        <w:tcPr>
          <w:tcW w:w="2337" w:type="dxa"/>
        </w:tcPr>
        <w:p w14:paraId="2BBA2DFA" w14:textId="0E8E0C7F" w:rsidR="00643E9A" w:rsidRPr="003F7E9D" w:rsidRDefault="00643E9A">
          <w:pPr>
            <w:pStyle w:val="Footer"/>
            <w:rPr>
              <w:rFonts w:ascii="Times New Roman" w:hAnsi="Times New Roman"/>
              <w:sz w:val="20"/>
              <w:szCs w:val="20"/>
            </w:rPr>
          </w:pPr>
          <w:r w:rsidRPr="003F7E9D">
            <w:rPr>
              <w:rFonts w:ascii="Times New Roman" w:hAnsi="Times New Roman"/>
              <w:sz w:val="20"/>
              <w:szCs w:val="20"/>
            </w:rPr>
            <w:t>Faculty Senate</w:t>
          </w:r>
        </w:p>
      </w:tc>
      <w:tc>
        <w:tcPr>
          <w:tcW w:w="3243" w:type="dxa"/>
        </w:tcPr>
        <w:p w14:paraId="208287CB" w14:textId="4CCE2917" w:rsidR="00643E9A" w:rsidRPr="003F7E9D" w:rsidRDefault="00643E9A">
          <w:pPr>
            <w:pStyle w:val="Footer"/>
            <w:rPr>
              <w:rFonts w:ascii="Times New Roman" w:hAnsi="Times New Roman"/>
              <w:sz w:val="20"/>
              <w:szCs w:val="20"/>
            </w:rPr>
          </w:pPr>
          <w:r w:rsidRPr="003F7E9D">
            <w:rPr>
              <w:rFonts w:ascii="Times New Roman" w:hAnsi="Times New Roman"/>
              <w:sz w:val="20"/>
              <w:szCs w:val="20"/>
            </w:rPr>
            <w:t>Faculty and Staff Senate House</w:t>
          </w:r>
        </w:p>
      </w:tc>
      <w:tc>
        <w:tcPr>
          <w:tcW w:w="2520" w:type="dxa"/>
        </w:tcPr>
        <w:p w14:paraId="4AA04485" w14:textId="60A9AC0B" w:rsidR="00643E9A" w:rsidRPr="003F7E9D" w:rsidRDefault="00643E9A">
          <w:pPr>
            <w:pStyle w:val="Footer"/>
            <w:rPr>
              <w:rFonts w:ascii="Times New Roman" w:hAnsi="Times New Roman"/>
              <w:sz w:val="20"/>
              <w:szCs w:val="20"/>
            </w:rPr>
          </w:pPr>
          <w:r w:rsidRPr="003F7E9D">
            <w:rPr>
              <w:rFonts w:ascii="Times New Roman" w:hAnsi="Times New Roman"/>
              <w:sz w:val="20"/>
              <w:szCs w:val="20"/>
            </w:rPr>
            <w:t>201 Nocho Street</w:t>
          </w:r>
        </w:p>
      </w:tc>
      <w:tc>
        <w:tcPr>
          <w:tcW w:w="2520" w:type="dxa"/>
          <w:vAlign w:val="center"/>
        </w:tcPr>
        <w:p w14:paraId="017190FD" w14:textId="172F5187" w:rsidR="00643E9A" w:rsidRPr="003F7E9D" w:rsidRDefault="00643E9A" w:rsidP="003F7E9D">
          <w:pPr>
            <w:pStyle w:val="Footer"/>
            <w:jc w:val="right"/>
            <w:rPr>
              <w:rFonts w:ascii="Times New Roman" w:hAnsi="Times New Roman"/>
              <w:sz w:val="20"/>
              <w:szCs w:val="20"/>
            </w:rPr>
          </w:pPr>
          <w:r w:rsidRPr="003F7E9D">
            <w:rPr>
              <w:rFonts w:ascii="Times New Roman" w:hAnsi="Times New Roman"/>
              <w:sz w:val="20"/>
              <w:szCs w:val="20"/>
            </w:rPr>
            <w:t>Office: 336 285-4604</w:t>
          </w:r>
        </w:p>
      </w:tc>
    </w:tr>
    <w:tr w:rsidR="00643E9A" w14:paraId="7B944C68" w14:textId="77777777" w:rsidTr="003F7E9D">
      <w:tc>
        <w:tcPr>
          <w:tcW w:w="2337" w:type="dxa"/>
        </w:tcPr>
        <w:p w14:paraId="6AE78DE2" w14:textId="77777777" w:rsidR="00643E9A" w:rsidRPr="003F7E9D" w:rsidRDefault="00643E9A">
          <w:pPr>
            <w:pStyle w:val="Footer"/>
            <w:rPr>
              <w:rFonts w:ascii="Times New Roman" w:hAnsi="Times New Roman"/>
              <w:sz w:val="20"/>
              <w:szCs w:val="20"/>
            </w:rPr>
          </w:pPr>
        </w:p>
      </w:tc>
      <w:tc>
        <w:tcPr>
          <w:tcW w:w="3243" w:type="dxa"/>
        </w:tcPr>
        <w:p w14:paraId="503B0C5D" w14:textId="77777777" w:rsidR="00643E9A" w:rsidRPr="003F7E9D" w:rsidRDefault="00643E9A">
          <w:pPr>
            <w:pStyle w:val="Footer"/>
            <w:rPr>
              <w:rFonts w:ascii="Times New Roman" w:hAnsi="Times New Roman"/>
              <w:sz w:val="20"/>
              <w:szCs w:val="20"/>
            </w:rPr>
          </w:pPr>
        </w:p>
      </w:tc>
      <w:tc>
        <w:tcPr>
          <w:tcW w:w="2520" w:type="dxa"/>
        </w:tcPr>
        <w:p w14:paraId="04562FF8" w14:textId="5DA85CEB" w:rsidR="00643E9A" w:rsidRPr="003F7E9D" w:rsidRDefault="00643E9A">
          <w:pPr>
            <w:pStyle w:val="Footer"/>
            <w:rPr>
              <w:rFonts w:ascii="Times New Roman" w:hAnsi="Times New Roman"/>
              <w:sz w:val="20"/>
              <w:szCs w:val="20"/>
            </w:rPr>
          </w:pPr>
          <w:r w:rsidRPr="003F7E9D">
            <w:rPr>
              <w:rFonts w:ascii="Times New Roman" w:hAnsi="Times New Roman"/>
              <w:sz w:val="20"/>
              <w:szCs w:val="20"/>
            </w:rPr>
            <w:t>Greensboro, NC 27411</w:t>
          </w:r>
        </w:p>
      </w:tc>
      <w:tc>
        <w:tcPr>
          <w:tcW w:w="2520" w:type="dxa"/>
          <w:vAlign w:val="center"/>
        </w:tcPr>
        <w:p w14:paraId="797AEAF2" w14:textId="4D25B73B" w:rsidR="00643E9A" w:rsidRPr="003F7E9D" w:rsidRDefault="003F7E9D" w:rsidP="003F7E9D">
          <w:pPr>
            <w:pStyle w:val="Footer"/>
            <w:jc w:val="right"/>
            <w:rPr>
              <w:rFonts w:ascii="Times New Roman" w:hAnsi="Times New Roman"/>
              <w:sz w:val="20"/>
              <w:szCs w:val="20"/>
            </w:rPr>
          </w:pPr>
          <w:r>
            <w:rPr>
              <w:rFonts w:ascii="Times New Roman" w:hAnsi="Times New Roman"/>
              <w:sz w:val="20"/>
              <w:szCs w:val="20"/>
            </w:rPr>
            <w:t xml:space="preserve">  </w:t>
          </w:r>
          <w:r w:rsidRPr="003F7E9D">
            <w:rPr>
              <w:rFonts w:ascii="Times New Roman" w:hAnsi="Times New Roman"/>
              <w:sz w:val="20"/>
              <w:szCs w:val="20"/>
            </w:rPr>
            <w:t xml:space="preserve">Fax: </w:t>
          </w:r>
          <w:r w:rsidR="004E6AAB">
            <w:rPr>
              <w:rFonts w:ascii="Times New Roman" w:hAnsi="Times New Roman"/>
              <w:sz w:val="20"/>
              <w:szCs w:val="20"/>
            </w:rPr>
            <w:t>Who Uses This?</w:t>
          </w:r>
        </w:p>
      </w:tc>
    </w:tr>
  </w:tbl>
  <w:p w14:paraId="761457D7" w14:textId="77777777" w:rsidR="00643E9A" w:rsidRDefault="00643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838F0" w14:textId="77777777" w:rsidR="00072366" w:rsidRDefault="00072366" w:rsidP="006B0F6B">
      <w:pPr>
        <w:spacing w:after="0" w:line="240" w:lineRule="auto"/>
      </w:pPr>
      <w:r>
        <w:separator/>
      </w:r>
    </w:p>
  </w:footnote>
  <w:footnote w:type="continuationSeparator" w:id="0">
    <w:p w14:paraId="745D0CD7" w14:textId="77777777" w:rsidR="00072366" w:rsidRDefault="00072366" w:rsidP="006B0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23D25" w14:textId="77777777" w:rsidR="006B0F6B" w:rsidRDefault="00CA1598">
    <w:pPr>
      <w:pStyle w:val="Header"/>
    </w:pPr>
    <w:r>
      <w:rPr>
        <w:noProof/>
      </w:rPr>
      <w:drawing>
        <wp:anchor distT="0" distB="0" distL="114300" distR="114300" simplePos="0" relativeHeight="251658240" behindDoc="0" locked="0" layoutInCell="1" allowOverlap="1" wp14:anchorId="492B985B" wp14:editId="2880C1DD">
          <wp:simplePos x="0" y="0"/>
          <wp:positionH relativeFrom="margin">
            <wp:posOffset>-600075</wp:posOffset>
          </wp:positionH>
          <wp:positionV relativeFrom="paragraph">
            <wp:posOffset>-352425</wp:posOffset>
          </wp:positionV>
          <wp:extent cx="7210425" cy="1143000"/>
          <wp:effectExtent l="0" t="0" r="9525" b="0"/>
          <wp:wrapThrough wrapText="bothSides">
            <wp:wrapPolygon edited="0">
              <wp:start x="0" y="0"/>
              <wp:lineTo x="0" y="21240"/>
              <wp:lineTo x="21571" y="21240"/>
              <wp:lineTo x="215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042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2346"/>
    <w:multiLevelType w:val="hybridMultilevel"/>
    <w:tmpl w:val="4F5C017E"/>
    <w:lvl w:ilvl="0" w:tplc="811A65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6452B"/>
    <w:multiLevelType w:val="hybridMultilevel"/>
    <w:tmpl w:val="89EA7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753D48"/>
    <w:multiLevelType w:val="hybridMultilevel"/>
    <w:tmpl w:val="8D28DDEA"/>
    <w:lvl w:ilvl="0" w:tplc="811A65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6A1820"/>
    <w:multiLevelType w:val="hybridMultilevel"/>
    <w:tmpl w:val="CBFAE204"/>
    <w:lvl w:ilvl="0" w:tplc="F680191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646B0A"/>
    <w:multiLevelType w:val="hybridMultilevel"/>
    <w:tmpl w:val="2350031C"/>
    <w:lvl w:ilvl="0" w:tplc="82009E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F6B"/>
    <w:rsid w:val="0000016B"/>
    <w:rsid w:val="0000706F"/>
    <w:rsid w:val="00036EEB"/>
    <w:rsid w:val="00060E8F"/>
    <w:rsid w:val="00070B18"/>
    <w:rsid w:val="00072366"/>
    <w:rsid w:val="00077663"/>
    <w:rsid w:val="0008352B"/>
    <w:rsid w:val="00094FAD"/>
    <w:rsid w:val="000A6C88"/>
    <w:rsid w:val="000B54D1"/>
    <w:rsid w:val="000C1F77"/>
    <w:rsid w:val="000D1A8F"/>
    <w:rsid w:val="000F7EAB"/>
    <w:rsid w:val="001069A9"/>
    <w:rsid w:val="00110F6D"/>
    <w:rsid w:val="00121D0E"/>
    <w:rsid w:val="00124BC2"/>
    <w:rsid w:val="00176669"/>
    <w:rsid w:val="00194151"/>
    <w:rsid w:val="001A7963"/>
    <w:rsid w:val="001C0033"/>
    <w:rsid w:val="001C526E"/>
    <w:rsid w:val="001D1553"/>
    <w:rsid w:val="001D1FE3"/>
    <w:rsid w:val="001D2434"/>
    <w:rsid w:val="001D67C3"/>
    <w:rsid w:val="001E52F3"/>
    <w:rsid w:val="0020105F"/>
    <w:rsid w:val="00204656"/>
    <w:rsid w:val="00212189"/>
    <w:rsid w:val="00212BD1"/>
    <w:rsid w:val="00232FB2"/>
    <w:rsid w:val="00235CE3"/>
    <w:rsid w:val="0025426B"/>
    <w:rsid w:val="00265215"/>
    <w:rsid w:val="002848FF"/>
    <w:rsid w:val="002A5629"/>
    <w:rsid w:val="002B038A"/>
    <w:rsid w:val="002B1721"/>
    <w:rsid w:val="002D12E0"/>
    <w:rsid w:val="002E1958"/>
    <w:rsid w:val="002E41C4"/>
    <w:rsid w:val="00326E2C"/>
    <w:rsid w:val="00341E20"/>
    <w:rsid w:val="003501DD"/>
    <w:rsid w:val="003651F5"/>
    <w:rsid w:val="00380FF7"/>
    <w:rsid w:val="00391930"/>
    <w:rsid w:val="00395D72"/>
    <w:rsid w:val="003A5C1B"/>
    <w:rsid w:val="003C44EC"/>
    <w:rsid w:val="003C6789"/>
    <w:rsid w:val="003F0090"/>
    <w:rsid w:val="003F019F"/>
    <w:rsid w:val="003F1F9D"/>
    <w:rsid w:val="003F7E9D"/>
    <w:rsid w:val="00403D37"/>
    <w:rsid w:val="0043504B"/>
    <w:rsid w:val="00457DB1"/>
    <w:rsid w:val="0047609D"/>
    <w:rsid w:val="00492A56"/>
    <w:rsid w:val="004B51C3"/>
    <w:rsid w:val="004C43C9"/>
    <w:rsid w:val="004E4E88"/>
    <w:rsid w:val="004E6AAB"/>
    <w:rsid w:val="00522B30"/>
    <w:rsid w:val="00524D56"/>
    <w:rsid w:val="00527DAC"/>
    <w:rsid w:val="00537196"/>
    <w:rsid w:val="005515A3"/>
    <w:rsid w:val="00561097"/>
    <w:rsid w:val="00576632"/>
    <w:rsid w:val="00585838"/>
    <w:rsid w:val="00595DAB"/>
    <w:rsid w:val="005A02F1"/>
    <w:rsid w:val="005B63B2"/>
    <w:rsid w:val="005C1E85"/>
    <w:rsid w:val="005C690E"/>
    <w:rsid w:val="005D3453"/>
    <w:rsid w:val="005E306B"/>
    <w:rsid w:val="005E7531"/>
    <w:rsid w:val="005F1EAE"/>
    <w:rsid w:val="00602033"/>
    <w:rsid w:val="00602494"/>
    <w:rsid w:val="006313B9"/>
    <w:rsid w:val="00641097"/>
    <w:rsid w:val="00643771"/>
    <w:rsid w:val="00643E9A"/>
    <w:rsid w:val="00661911"/>
    <w:rsid w:val="00683A27"/>
    <w:rsid w:val="006B0F6B"/>
    <w:rsid w:val="006B5A4E"/>
    <w:rsid w:val="006B6697"/>
    <w:rsid w:val="00706942"/>
    <w:rsid w:val="00712333"/>
    <w:rsid w:val="00715033"/>
    <w:rsid w:val="00730B8B"/>
    <w:rsid w:val="00774F42"/>
    <w:rsid w:val="007A10FD"/>
    <w:rsid w:val="007A1783"/>
    <w:rsid w:val="007A5DC7"/>
    <w:rsid w:val="007B0C98"/>
    <w:rsid w:val="007B7CCF"/>
    <w:rsid w:val="007C0C62"/>
    <w:rsid w:val="007C5C55"/>
    <w:rsid w:val="007D2233"/>
    <w:rsid w:val="007E2BD7"/>
    <w:rsid w:val="007E407A"/>
    <w:rsid w:val="00812452"/>
    <w:rsid w:val="00821BC8"/>
    <w:rsid w:val="00842CBE"/>
    <w:rsid w:val="00855451"/>
    <w:rsid w:val="00856CB3"/>
    <w:rsid w:val="0086712E"/>
    <w:rsid w:val="0087441A"/>
    <w:rsid w:val="00881CEE"/>
    <w:rsid w:val="0088702F"/>
    <w:rsid w:val="00894276"/>
    <w:rsid w:val="008A476F"/>
    <w:rsid w:val="008B0850"/>
    <w:rsid w:val="008B2069"/>
    <w:rsid w:val="008B3531"/>
    <w:rsid w:val="008B4CC5"/>
    <w:rsid w:val="008C25FA"/>
    <w:rsid w:val="00917516"/>
    <w:rsid w:val="00923AF0"/>
    <w:rsid w:val="00944706"/>
    <w:rsid w:val="00947654"/>
    <w:rsid w:val="009502E3"/>
    <w:rsid w:val="00951646"/>
    <w:rsid w:val="00966812"/>
    <w:rsid w:val="00980EFF"/>
    <w:rsid w:val="009959AB"/>
    <w:rsid w:val="009D3CF1"/>
    <w:rsid w:val="009E1956"/>
    <w:rsid w:val="009F35B8"/>
    <w:rsid w:val="00A02EC8"/>
    <w:rsid w:val="00A07585"/>
    <w:rsid w:val="00A16F60"/>
    <w:rsid w:val="00A24AF2"/>
    <w:rsid w:val="00A32ECC"/>
    <w:rsid w:val="00A36947"/>
    <w:rsid w:val="00A44D6D"/>
    <w:rsid w:val="00A44E03"/>
    <w:rsid w:val="00A45347"/>
    <w:rsid w:val="00A67E02"/>
    <w:rsid w:val="00A77C3E"/>
    <w:rsid w:val="00A86A6B"/>
    <w:rsid w:val="00AA3004"/>
    <w:rsid w:val="00AB1FFB"/>
    <w:rsid w:val="00AB5555"/>
    <w:rsid w:val="00AC031D"/>
    <w:rsid w:val="00AC193A"/>
    <w:rsid w:val="00AC2127"/>
    <w:rsid w:val="00AE3FA0"/>
    <w:rsid w:val="00AF1C6D"/>
    <w:rsid w:val="00B33269"/>
    <w:rsid w:val="00B37CF8"/>
    <w:rsid w:val="00B45BAB"/>
    <w:rsid w:val="00B4760E"/>
    <w:rsid w:val="00B62DF9"/>
    <w:rsid w:val="00B73C95"/>
    <w:rsid w:val="00B773B1"/>
    <w:rsid w:val="00B80C7D"/>
    <w:rsid w:val="00BA1143"/>
    <w:rsid w:val="00BC0F43"/>
    <w:rsid w:val="00BC4FB8"/>
    <w:rsid w:val="00BC709B"/>
    <w:rsid w:val="00BE3E27"/>
    <w:rsid w:val="00BF2B0A"/>
    <w:rsid w:val="00C02BE2"/>
    <w:rsid w:val="00C050AE"/>
    <w:rsid w:val="00C1030A"/>
    <w:rsid w:val="00C113F8"/>
    <w:rsid w:val="00C14EAE"/>
    <w:rsid w:val="00C16BDE"/>
    <w:rsid w:val="00C2666D"/>
    <w:rsid w:val="00C546D9"/>
    <w:rsid w:val="00C56EA2"/>
    <w:rsid w:val="00C67A98"/>
    <w:rsid w:val="00C74AEA"/>
    <w:rsid w:val="00C84491"/>
    <w:rsid w:val="00CA0E3F"/>
    <w:rsid w:val="00CA1598"/>
    <w:rsid w:val="00CA4B30"/>
    <w:rsid w:val="00CA50A3"/>
    <w:rsid w:val="00CA5EBB"/>
    <w:rsid w:val="00CB48F5"/>
    <w:rsid w:val="00CD36DC"/>
    <w:rsid w:val="00CF10DD"/>
    <w:rsid w:val="00D01F37"/>
    <w:rsid w:val="00D1076A"/>
    <w:rsid w:val="00D573FD"/>
    <w:rsid w:val="00D64F0E"/>
    <w:rsid w:val="00D90C22"/>
    <w:rsid w:val="00DA0F02"/>
    <w:rsid w:val="00DB5948"/>
    <w:rsid w:val="00DE1E97"/>
    <w:rsid w:val="00DE6120"/>
    <w:rsid w:val="00E13069"/>
    <w:rsid w:val="00E13DA5"/>
    <w:rsid w:val="00E2248A"/>
    <w:rsid w:val="00E27FB4"/>
    <w:rsid w:val="00E3108C"/>
    <w:rsid w:val="00E319DA"/>
    <w:rsid w:val="00E341DC"/>
    <w:rsid w:val="00E35633"/>
    <w:rsid w:val="00E64637"/>
    <w:rsid w:val="00EA31F5"/>
    <w:rsid w:val="00EB5894"/>
    <w:rsid w:val="00EC5DD2"/>
    <w:rsid w:val="00ED0309"/>
    <w:rsid w:val="00EF0970"/>
    <w:rsid w:val="00EF160A"/>
    <w:rsid w:val="00EF22F2"/>
    <w:rsid w:val="00F01F08"/>
    <w:rsid w:val="00F041DA"/>
    <w:rsid w:val="00F060FA"/>
    <w:rsid w:val="00F13473"/>
    <w:rsid w:val="00F141C8"/>
    <w:rsid w:val="00F15100"/>
    <w:rsid w:val="00F15847"/>
    <w:rsid w:val="00F45D2A"/>
    <w:rsid w:val="00F45FC0"/>
    <w:rsid w:val="00F51144"/>
    <w:rsid w:val="00F51555"/>
    <w:rsid w:val="00F52062"/>
    <w:rsid w:val="00F635F0"/>
    <w:rsid w:val="00F70B3D"/>
    <w:rsid w:val="00F7796C"/>
    <w:rsid w:val="00F801A3"/>
    <w:rsid w:val="00F90C0E"/>
    <w:rsid w:val="00F910E1"/>
    <w:rsid w:val="00F92EE5"/>
    <w:rsid w:val="00F948B1"/>
    <w:rsid w:val="00FA74AC"/>
    <w:rsid w:val="00FB020B"/>
    <w:rsid w:val="00FC2818"/>
    <w:rsid w:val="00FC444C"/>
    <w:rsid w:val="00FD44A8"/>
    <w:rsid w:val="00FE0B55"/>
    <w:rsid w:val="00FE5257"/>
    <w:rsid w:val="00FE7370"/>
    <w:rsid w:val="00FF2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7D30D"/>
  <w15:chartTrackingRefBased/>
  <w15:docId w15:val="{15DCC788-19F8-4355-AE11-274B1136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F6B"/>
  </w:style>
  <w:style w:type="paragraph" w:styleId="Footer">
    <w:name w:val="footer"/>
    <w:basedOn w:val="Normal"/>
    <w:link w:val="FooterChar"/>
    <w:uiPriority w:val="99"/>
    <w:unhideWhenUsed/>
    <w:rsid w:val="006B0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F6B"/>
  </w:style>
  <w:style w:type="character" w:styleId="Hyperlink">
    <w:name w:val="Hyperlink"/>
    <w:basedOn w:val="DefaultParagraphFont"/>
    <w:uiPriority w:val="99"/>
    <w:unhideWhenUsed/>
    <w:rsid w:val="00AF1C6D"/>
    <w:rPr>
      <w:color w:val="0563C1" w:themeColor="hyperlink"/>
      <w:u w:val="single"/>
    </w:rPr>
  </w:style>
  <w:style w:type="character" w:customStyle="1" w:styleId="UnresolvedMention1">
    <w:name w:val="Unresolved Mention1"/>
    <w:basedOn w:val="DefaultParagraphFont"/>
    <w:uiPriority w:val="99"/>
    <w:semiHidden/>
    <w:unhideWhenUsed/>
    <w:rsid w:val="00AF1C6D"/>
    <w:rPr>
      <w:color w:val="605E5C"/>
      <w:shd w:val="clear" w:color="auto" w:fill="E1DFDD"/>
    </w:rPr>
  </w:style>
  <w:style w:type="table" w:styleId="TableGrid">
    <w:name w:val="Table Grid"/>
    <w:basedOn w:val="TableNormal"/>
    <w:uiPriority w:val="39"/>
    <w:rsid w:val="00643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4BC2"/>
    <w:pPr>
      <w:ind w:left="720"/>
      <w:contextualSpacing/>
    </w:pPr>
  </w:style>
  <w:style w:type="paragraph" w:styleId="NormalWeb">
    <w:name w:val="Normal (Web)"/>
    <w:basedOn w:val="Normal"/>
    <w:uiPriority w:val="99"/>
    <w:semiHidden/>
    <w:unhideWhenUsed/>
    <w:rsid w:val="009E1956"/>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F92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1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NjqCmR9zy7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ncat.zoom.us/j/98882855436?pwd=V1NlaFFWSFJIak5TNzR4MTVodWtzUT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1A8AAD33D1F949A26143209FEA8B1E" ma:contentTypeVersion="0" ma:contentTypeDescription="Create a new document." ma:contentTypeScope="" ma:versionID="1a5b9bd44391f8aa9e4c0e76167a8a31">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7F91DA-D56D-4672-8542-9B7973C1E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70CB46D-151D-4BE7-9754-AA144257FEF7}">
  <ds:schemaRefs>
    <ds:schemaRef ds:uri="http://schemas.microsoft.com/sharepoint/v3/contenttype/forms"/>
  </ds:schemaRefs>
</ds:datastoreItem>
</file>

<file path=customXml/itemProps3.xml><?xml version="1.0" encoding="utf-8"?>
<ds:datastoreItem xmlns:ds="http://schemas.openxmlformats.org/officeDocument/2006/customXml" ds:itemID="{18295565-5BA8-464F-A211-6BA41973C4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 A Foresman" &lt;gaforesm@ncat.edu&gt;</dc:creator>
  <cp:keywords/>
  <dc:description/>
  <cp:lastModifiedBy>Nina Ingram</cp:lastModifiedBy>
  <cp:revision>6</cp:revision>
  <cp:lastPrinted>2015-03-02T14:44:00Z</cp:lastPrinted>
  <dcterms:created xsi:type="dcterms:W3CDTF">2022-06-30T18:15:00Z</dcterms:created>
  <dcterms:modified xsi:type="dcterms:W3CDTF">2022-06-30T19:05:00Z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0x0101003C1A8AAD33D1F949A26143209FEA8B1E</vt:lpwstr>
  </property>
</Properties>
</file>